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r w:rsidRPr="00FA2658">
        <w:rPr>
          <w:rFonts w:ascii="Arial" w:hAnsi="Arial" w:cs="Arial"/>
          <w:b/>
          <w:bCs/>
          <w:color w:val="000080"/>
        </w:rPr>
        <w:t>Приложение N 9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r w:rsidRPr="00FA2658">
        <w:rPr>
          <w:rFonts w:ascii="Arial" w:hAnsi="Arial" w:cs="Arial"/>
          <w:b/>
          <w:bCs/>
          <w:color w:val="000080"/>
        </w:rPr>
        <w:t xml:space="preserve">к </w:t>
      </w:r>
      <w:hyperlink w:anchor="sub_1000" w:history="1">
        <w:r w:rsidRPr="00FA2658">
          <w:rPr>
            <w:rFonts w:ascii="Arial" w:hAnsi="Arial" w:cs="Arial"/>
            <w:b/>
            <w:bCs/>
            <w:color w:val="008000"/>
          </w:rPr>
          <w:t>Административному регламенту</w:t>
        </w:r>
      </w:hyperlink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 xml:space="preserve">                                                </w:t>
      </w:r>
      <w:r w:rsidRPr="00FA2658">
        <w:rPr>
          <w:rFonts w:ascii="Courier New" w:hAnsi="Courier New" w:cs="Courier New"/>
          <w:b/>
          <w:bCs/>
          <w:color w:val="000080"/>
        </w:rPr>
        <w:t>Форма   уведомления    о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 xml:space="preserve">                                                </w:t>
      </w:r>
      <w:r w:rsidRPr="00FA2658">
        <w:rPr>
          <w:rFonts w:ascii="Courier New" w:hAnsi="Courier New" w:cs="Courier New"/>
          <w:b/>
          <w:bCs/>
          <w:color w:val="000080"/>
        </w:rPr>
        <w:t>прекращении деятельности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 xml:space="preserve">                                                </w:t>
      </w:r>
      <w:r w:rsidRPr="00FA2658">
        <w:rPr>
          <w:rFonts w:ascii="Courier New" w:hAnsi="Courier New" w:cs="Courier New"/>
          <w:b/>
          <w:bCs/>
          <w:color w:val="000080"/>
        </w:rPr>
        <w:t>СМИ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 xml:space="preserve">                                               Руководителю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 xml:space="preserve">                                               регистрирующего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 xml:space="preserve">                                               (территориального) органа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D87FD1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 xml:space="preserve">    </w:t>
      </w:r>
    </w:p>
    <w:p w:rsidR="00D87FD1" w:rsidRDefault="00D87FD1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FA2658" w:rsidRPr="00FA2658" w:rsidRDefault="00D87FD1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FA2658" w:rsidRPr="00FA2658">
        <w:rPr>
          <w:rFonts w:ascii="Courier New" w:hAnsi="Courier New" w:cs="Courier New"/>
        </w:rPr>
        <w:t xml:space="preserve">Сообщаю  (сообщаем), что  в  соответствии  с требованиями  </w:t>
      </w:r>
      <w:hyperlink r:id="rId4" w:history="1">
        <w:r w:rsidR="00FA2658" w:rsidRPr="00FA2658">
          <w:rPr>
            <w:rFonts w:ascii="Courier New" w:hAnsi="Courier New" w:cs="Courier New"/>
            <w:color w:val="008000"/>
          </w:rPr>
          <w:t>статьи 16</w:t>
        </w:r>
      </w:hyperlink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>Закона Российской Федерации  от 27 декабря 1991 г. N 2124-I "О средствах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>массовой   информации"   учредитель   (учредители)   средства   массовой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>информации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>________________________________________________________________________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 xml:space="preserve">           (полное наименование  учредителя (соучредителей))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>принял (приняли)  решение о  прекращении деятельности средства  массовой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>информации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>________________________________________________________________________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>(форма  распространения  и  наименование средства  массовой  информации)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>в связи с ______________________________________________________________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 xml:space="preserve">                          (причина прекращения деятельности)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>________________________________________________________________________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>Оригинал свидетельства о регистрации СМИ _______________________________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 xml:space="preserve">                                             (утерян, прилагается)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>Приложение: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 xml:space="preserve">  __________________      _______________________         ______________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FA2658">
        <w:rPr>
          <w:rFonts w:ascii="Courier New" w:hAnsi="Courier New" w:cs="Courier New"/>
        </w:rPr>
        <w:t xml:space="preserve">     (Должность)             (подпись, печать)               (Ф.И.О.)</w:t>
      </w:r>
    </w:p>
    <w:p w:rsidR="00FA2658" w:rsidRPr="00FA2658" w:rsidRDefault="00FA2658" w:rsidP="00FA2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B1AB4" w:rsidRDefault="00FB1AB4"/>
    <w:sectPr w:rsidR="00FB1AB4" w:rsidSect="00F3430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FA2658"/>
    <w:rsid w:val="00D87FD1"/>
    <w:rsid w:val="00FA2658"/>
    <w:rsid w:val="00FB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265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A2658"/>
    <w:rPr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FA265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247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>ufsnss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Кожевникова</dc:creator>
  <cp:keywords/>
  <dc:description/>
  <cp:lastModifiedBy>Лариса Кожевникова</cp:lastModifiedBy>
  <cp:revision>3</cp:revision>
  <cp:lastPrinted>2012-07-13T02:02:00Z</cp:lastPrinted>
  <dcterms:created xsi:type="dcterms:W3CDTF">2012-07-13T02:01:00Z</dcterms:created>
  <dcterms:modified xsi:type="dcterms:W3CDTF">2012-07-13T02:02:00Z</dcterms:modified>
</cp:coreProperties>
</file>