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СООБЩЕНИЕ</w:t>
      </w:r>
    </w:p>
    <w:p w:rsidR="00AA7554" w:rsidRPr="00787CAF" w:rsidRDefault="00AA7554" w:rsidP="00F55692">
      <w:pPr>
        <w:pStyle w:val="HEADERTEXT"/>
        <w:ind w:firstLine="568"/>
        <w:contextualSpacing/>
        <w:jc w:val="center"/>
        <w:rPr>
          <w:rFonts w:ascii="Times New Roman" w:hAnsi="Times New Roman" w:cs="Times New Roman"/>
          <w:b/>
          <w:bCs/>
        </w:rPr>
      </w:pPr>
      <w:r w:rsidRPr="00787CAF">
        <w:rPr>
          <w:rFonts w:ascii="Times New Roman" w:hAnsi="Times New Roman" w:cs="Times New Roman"/>
          <w:b/>
          <w:bCs/>
        </w:rPr>
        <w:t>о</w:t>
      </w:r>
      <w:r w:rsidR="00AA71A1">
        <w:rPr>
          <w:rFonts w:ascii="Times New Roman" w:hAnsi="Times New Roman" w:cs="Times New Roman"/>
          <w:b/>
          <w:bCs/>
        </w:rPr>
        <w:t>б</w:t>
      </w:r>
      <w:r w:rsidRPr="00787CAF">
        <w:rPr>
          <w:rFonts w:ascii="Times New Roman" w:hAnsi="Times New Roman" w:cs="Times New Roman"/>
          <w:b/>
          <w:bCs/>
        </w:rPr>
        <w:t xml:space="preserve"> </w:t>
      </w:r>
      <w:r w:rsidR="00AA71A1">
        <w:rPr>
          <w:rFonts w:ascii="Times New Roman" w:hAnsi="Times New Roman" w:cs="Times New Roman"/>
          <w:b/>
          <w:bCs/>
        </w:rPr>
        <w:t>отмене</w:t>
      </w:r>
      <w:r w:rsidRPr="00787CAF">
        <w:rPr>
          <w:rFonts w:ascii="Times New Roman" w:hAnsi="Times New Roman" w:cs="Times New Roman"/>
          <w:b/>
          <w:bCs/>
        </w:rPr>
        <w:t xml:space="preserve"> конкурса</w:t>
      </w:r>
    </w:p>
    <w:p w:rsidR="00AA7554" w:rsidRPr="00787CAF" w:rsidRDefault="00AA7554" w:rsidP="00F55692">
      <w:pPr>
        <w:pStyle w:val="FORMATTEXT"/>
        <w:ind w:firstLine="568"/>
        <w:contextualSpacing/>
        <w:jc w:val="center"/>
      </w:pPr>
    </w:p>
    <w:tbl>
      <w:tblPr>
        <w:tblW w:w="0" w:type="auto"/>
        <w:tblInd w:w="90" w:type="dxa"/>
        <w:tblLayout w:type="fixed"/>
        <w:tblCellMar>
          <w:left w:w="90" w:type="dxa"/>
          <w:right w:w="90" w:type="dxa"/>
        </w:tblCellMar>
        <w:tblLook w:val="0000"/>
      </w:tblPr>
      <w:tblGrid>
        <w:gridCol w:w="9180"/>
      </w:tblGrid>
      <w:tr w:rsidR="00AA7554" w:rsidRPr="003B081C" w:rsidTr="004642F1">
        <w:trPr>
          <w:trHeight w:val="925"/>
        </w:trPr>
        <w:tc>
          <w:tcPr>
            <w:tcW w:w="9180" w:type="dxa"/>
          </w:tcPr>
          <w:p w:rsidR="00AA7554" w:rsidRPr="00AA71A1" w:rsidRDefault="00787CAF" w:rsidP="006B5EDB">
            <w:pPr>
              <w:pStyle w:val="FORMATTEXT"/>
              <w:ind w:firstLine="477"/>
              <w:contextualSpacing/>
              <w:jc w:val="both"/>
            </w:pPr>
            <w:r w:rsidRPr="003B081C">
              <w:t xml:space="preserve">Управлением Федеральной службы по надзору в сфере связи, информационных технологий и массовых коммуникаций по Приморскому краю </w:t>
            </w:r>
            <w:r w:rsidR="00AA71A1">
              <w:rPr>
                <w:u w:val="single"/>
              </w:rPr>
              <w:t>3</w:t>
            </w:r>
            <w:r w:rsidR="00D21020">
              <w:rPr>
                <w:u w:val="single"/>
              </w:rPr>
              <w:t xml:space="preserve"> </w:t>
            </w:r>
            <w:r w:rsidR="00AA71A1">
              <w:rPr>
                <w:u w:val="single"/>
              </w:rPr>
              <w:t>сен</w:t>
            </w:r>
            <w:r w:rsidR="004D043D" w:rsidRPr="004D043D">
              <w:rPr>
                <w:u w:val="single"/>
              </w:rPr>
              <w:t>тября</w:t>
            </w:r>
            <w:r w:rsidR="00D21020">
              <w:rPr>
                <w:u w:val="single"/>
              </w:rPr>
              <w:t xml:space="preserve"> 201</w:t>
            </w:r>
            <w:r w:rsidR="004F5FE7">
              <w:rPr>
                <w:u w:val="single"/>
              </w:rPr>
              <w:t>5</w:t>
            </w:r>
            <w:r w:rsidR="00F55692">
              <w:rPr>
                <w:u w:val="single"/>
              </w:rPr>
              <w:t xml:space="preserve"> </w:t>
            </w:r>
            <w:r w:rsidRPr="003B081C">
              <w:rPr>
                <w:u w:val="single"/>
              </w:rPr>
              <w:t>года</w:t>
            </w:r>
            <w:r w:rsidR="00AA7554" w:rsidRPr="003B081C">
              <w:t xml:space="preserve"> </w:t>
            </w:r>
            <w:r w:rsidR="0006780E">
              <w:t>конкурс на замещение вакантных</w:t>
            </w:r>
            <w:r w:rsidR="00AA7554" w:rsidRPr="003B081C">
              <w:t xml:space="preserve"> должност</w:t>
            </w:r>
            <w:r w:rsidR="0006780E">
              <w:t>ей</w:t>
            </w:r>
            <w:r w:rsidR="00AA7554" w:rsidRPr="003B081C">
              <w:t xml:space="preserve"> федеральной государственной гражданской </w:t>
            </w:r>
            <w:r w:rsidR="00B95268" w:rsidRPr="003B081C">
              <w:t>службы</w:t>
            </w:r>
            <w:r w:rsidR="00AA71A1" w:rsidRPr="003B081C">
              <w:t xml:space="preserve"> </w:t>
            </w:r>
            <w:r w:rsidR="00AA71A1">
              <w:t xml:space="preserve">не </w:t>
            </w:r>
            <w:r w:rsidR="00AA71A1" w:rsidRPr="003B081C">
              <w:t>провед</w:t>
            </w:r>
            <w:r w:rsidR="00AA71A1">
              <w:t>ен</w:t>
            </w:r>
            <w:r w:rsidR="0006780E">
              <w:t>:</w:t>
            </w:r>
          </w:p>
          <w:p w:rsidR="00876A97" w:rsidRPr="00AA71A1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876A97" w:rsidRPr="00876A97" w:rsidRDefault="00876A97" w:rsidP="00876A97">
            <w:pPr>
              <w:pStyle w:val="a3"/>
              <w:jc w:val="both"/>
              <w:rPr>
                <w:b/>
              </w:rPr>
            </w:pPr>
            <w:r w:rsidRPr="00876A97">
              <w:rPr>
                <w:rStyle w:val="a4"/>
                <w:b w:val="0"/>
                <w:sz w:val="28"/>
                <w:szCs w:val="28"/>
              </w:rPr>
              <w:t>В связи с внесением изменений в штатное расписание Управления Роскомнадзора по Приморскому краю в соответствии с приказом Управления Роскомнадзора по Приморскому краю от 28.08.2015 № 075-А "Об утверждении штатного расписания", объявленный конкурс на замещение вакантной должности государственной гражданской службы ведущего специалиста-эксперта отдела государственной службы, кадров и правового обеспечения проводиться не будет.</w:t>
            </w:r>
          </w:p>
          <w:p w:rsidR="00876A97" w:rsidRPr="00876A97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876A97" w:rsidRPr="00876A97" w:rsidRDefault="00876A97" w:rsidP="006B5EDB">
            <w:pPr>
              <w:pStyle w:val="FORMATTEXT"/>
              <w:ind w:firstLine="477"/>
              <w:contextualSpacing/>
              <w:jc w:val="both"/>
            </w:pPr>
          </w:p>
          <w:p w:rsidR="0006780E" w:rsidRPr="003B081C" w:rsidRDefault="0006780E" w:rsidP="006B5EDB">
            <w:pPr>
              <w:pStyle w:val="FORMATTEXT"/>
              <w:ind w:firstLine="477"/>
              <w:contextualSpacing/>
              <w:jc w:val="both"/>
            </w:pPr>
          </w:p>
        </w:tc>
      </w:tr>
      <w:tr w:rsidR="00600006" w:rsidRPr="003B081C" w:rsidTr="00DD06B1">
        <w:tc>
          <w:tcPr>
            <w:tcW w:w="9180" w:type="dxa"/>
          </w:tcPr>
          <w:p w:rsidR="00600006" w:rsidRPr="003B081C" w:rsidRDefault="00600006" w:rsidP="00DD06B1">
            <w:pPr>
              <w:pStyle w:val="FORMATTEXT"/>
              <w:ind w:firstLine="477"/>
              <w:contextualSpacing/>
              <w:jc w:val="both"/>
            </w:pPr>
            <w:r w:rsidRPr="003B081C">
              <w:t>Документы,  поданные  кандидатами,  могут  быть  возвращены  по  их  письменному заявлению, направленному по адресу:</w:t>
            </w:r>
          </w:p>
        </w:tc>
      </w:tr>
      <w:tr w:rsidR="00600006" w:rsidRPr="003B081C" w:rsidTr="00DD06B1">
        <w:trPr>
          <w:trHeight w:val="412"/>
        </w:trPr>
        <w:tc>
          <w:tcPr>
            <w:tcW w:w="9180" w:type="dxa"/>
            <w:tcBorders>
              <w:bottom w:val="single" w:sz="4" w:space="0" w:color="auto"/>
            </w:tcBorders>
            <w:vAlign w:val="bottom"/>
          </w:tcPr>
          <w:p w:rsidR="00600006" w:rsidRPr="003B081C" w:rsidRDefault="00600006" w:rsidP="00DD06B1">
            <w:pPr>
              <w:pStyle w:val="FORMATTEXT"/>
              <w:contextualSpacing/>
              <w:jc w:val="center"/>
            </w:pPr>
            <w:r w:rsidRPr="003B081C">
              <w:t xml:space="preserve">690022, г. Владивосток, ул. </w:t>
            </w:r>
            <w:proofErr w:type="gramStart"/>
            <w:r w:rsidRPr="003B081C">
              <w:t>Беломорская</w:t>
            </w:r>
            <w:proofErr w:type="gramEnd"/>
            <w:r w:rsidRPr="003B081C">
              <w:t>, д.18</w:t>
            </w:r>
          </w:p>
        </w:tc>
      </w:tr>
      <w:tr w:rsidR="00600006" w:rsidRPr="003B081C" w:rsidTr="00DD06B1">
        <w:trPr>
          <w:trHeight w:val="417"/>
        </w:trPr>
        <w:tc>
          <w:tcPr>
            <w:tcW w:w="9180" w:type="dxa"/>
            <w:tcBorders>
              <w:top w:val="single" w:sz="4" w:space="0" w:color="auto"/>
            </w:tcBorders>
          </w:tcPr>
          <w:p w:rsidR="00600006" w:rsidRPr="003B081C" w:rsidRDefault="00600006" w:rsidP="00DD06B1">
            <w:pPr>
              <w:pStyle w:val="FORMATTEXT"/>
              <w:contextualSpacing/>
              <w:jc w:val="center"/>
              <w:rPr>
                <w:sz w:val="20"/>
                <w:szCs w:val="20"/>
              </w:rPr>
            </w:pPr>
            <w:r w:rsidRPr="003B081C">
              <w:rPr>
                <w:sz w:val="20"/>
                <w:szCs w:val="20"/>
              </w:rPr>
              <w:t xml:space="preserve">(адрес) </w:t>
            </w:r>
          </w:p>
        </w:tc>
      </w:tr>
    </w:tbl>
    <w:p w:rsidR="00DA1A97" w:rsidRPr="00F201EB" w:rsidRDefault="00DA1A97" w:rsidP="0090703C">
      <w:pPr>
        <w:rPr>
          <w:rFonts w:ascii="Times New Roman" w:hAnsi="Times New Roman"/>
          <w:sz w:val="24"/>
          <w:szCs w:val="24"/>
        </w:rPr>
      </w:pPr>
    </w:p>
    <w:sectPr w:rsidR="00DA1A97" w:rsidRPr="00F201EB" w:rsidSect="0090703C">
      <w:pgSz w:w="11906" w:h="16838"/>
      <w:pgMar w:top="1134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A7554"/>
    <w:rsid w:val="0006780E"/>
    <w:rsid w:val="00092BE8"/>
    <w:rsid w:val="000E1740"/>
    <w:rsid w:val="00115C77"/>
    <w:rsid w:val="00124420"/>
    <w:rsid w:val="00164AA3"/>
    <w:rsid w:val="0016620F"/>
    <w:rsid w:val="0018607C"/>
    <w:rsid w:val="00194711"/>
    <w:rsid w:val="00253562"/>
    <w:rsid w:val="002F2295"/>
    <w:rsid w:val="00314F96"/>
    <w:rsid w:val="003A6F79"/>
    <w:rsid w:val="003B081C"/>
    <w:rsid w:val="00456612"/>
    <w:rsid w:val="004642F1"/>
    <w:rsid w:val="004A39BA"/>
    <w:rsid w:val="004C06C1"/>
    <w:rsid w:val="004D043D"/>
    <w:rsid w:val="004E0231"/>
    <w:rsid w:val="004F5FE7"/>
    <w:rsid w:val="00500FBD"/>
    <w:rsid w:val="00501D3D"/>
    <w:rsid w:val="00550F90"/>
    <w:rsid w:val="00597261"/>
    <w:rsid w:val="005A24B7"/>
    <w:rsid w:val="005E51B0"/>
    <w:rsid w:val="005E6E00"/>
    <w:rsid w:val="00600006"/>
    <w:rsid w:val="00690A51"/>
    <w:rsid w:val="0069749F"/>
    <w:rsid w:val="006B0B6F"/>
    <w:rsid w:val="006B5EDB"/>
    <w:rsid w:val="00745149"/>
    <w:rsid w:val="00787CAF"/>
    <w:rsid w:val="007D296F"/>
    <w:rsid w:val="007D2E32"/>
    <w:rsid w:val="00824C37"/>
    <w:rsid w:val="00876A97"/>
    <w:rsid w:val="0090703C"/>
    <w:rsid w:val="00972D64"/>
    <w:rsid w:val="00982F65"/>
    <w:rsid w:val="009B4356"/>
    <w:rsid w:val="009B74AC"/>
    <w:rsid w:val="00AA71A1"/>
    <w:rsid w:val="00AA7554"/>
    <w:rsid w:val="00B95268"/>
    <w:rsid w:val="00C34855"/>
    <w:rsid w:val="00C550EF"/>
    <w:rsid w:val="00CD4746"/>
    <w:rsid w:val="00D21020"/>
    <w:rsid w:val="00D61AFE"/>
    <w:rsid w:val="00D62BF2"/>
    <w:rsid w:val="00DA1A97"/>
    <w:rsid w:val="00DD06B1"/>
    <w:rsid w:val="00DE1CCE"/>
    <w:rsid w:val="00E17619"/>
    <w:rsid w:val="00E667EA"/>
    <w:rsid w:val="00EA0F03"/>
    <w:rsid w:val="00F201EB"/>
    <w:rsid w:val="00F55692"/>
    <w:rsid w:val="00F64D4D"/>
    <w:rsid w:val="00FA0814"/>
    <w:rsid w:val="00FC1FC5"/>
    <w:rsid w:val="00FF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5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AA755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HEADERTEXT">
    <w:name w:val=".HEADERTEXT"/>
    <w:uiPriority w:val="99"/>
    <w:rsid w:val="00AA755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paragraph" w:styleId="a3">
    <w:name w:val="Normal (Web)"/>
    <w:basedOn w:val="a"/>
    <w:uiPriority w:val="99"/>
    <w:semiHidden/>
    <w:unhideWhenUsed/>
    <w:rsid w:val="00876A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876A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04E3-F14E-4BCC-8984-FAC118F6E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ufsnss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Petrov</cp:lastModifiedBy>
  <cp:revision>3</cp:revision>
  <cp:lastPrinted>2013-11-06T04:00:00Z</cp:lastPrinted>
  <dcterms:created xsi:type="dcterms:W3CDTF">2015-11-20T01:57:00Z</dcterms:created>
  <dcterms:modified xsi:type="dcterms:W3CDTF">2015-11-20T02:00:00Z</dcterms:modified>
</cp:coreProperties>
</file>