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5" w:rsidRPr="00ED0553" w:rsidRDefault="004473C5" w:rsidP="00ED0553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553">
        <w:rPr>
          <w:rFonts w:ascii="Times New Roman" w:hAnsi="Times New Roman" w:cs="Times New Roman"/>
          <w:sz w:val="24"/>
          <w:szCs w:val="24"/>
        </w:rPr>
        <w:t>УТВЕРЖДЕН</w:t>
      </w:r>
    </w:p>
    <w:p w:rsidR="004473C5" w:rsidRPr="00ED0553" w:rsidRDefault="004473C5" w:rsidP="00ED0553">
      <w:pPr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553">
        <w:rPr>
          <w:rFonts w:ascii="Times New Roman" w:hAnsi="Times New Roman" w:cs="Times New Roman"/>
          <w:sz w:val="24"/>
          <w:szCs w:val="24"/>
        </w:rPr>
        <w:t xml:space="preserve">приказом Управления Роскомнадзора </w:t>
      </w:r>
    </w:p>
    <w:p w:rsidR="004473C5" w:rsidRPr="00ED0553" w:rsidRDefault="006F1ED3" w:rsidP="00ED0553">
      <w:pPr>
        <w:spacing w:line="240" w:lineRule="auto"/>
        <w:ind w:left="9498" w:hanging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 от "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DB754C">
        <w:rPr>
          <w:rFonts w:ascii="Times New Roman" w:hAnsi="Times New Roman" w:cs="Times New Roman"/>
          <w:sz w:val="24"/>
          <w:szCs w:val="24"/>
        </w:rPr>
        <w:t xml:space="preserve">" </w:t>
      </w:r>
      <w:r w:rsidR="00DB754C" w:rsidRPr="00DB754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DB754C">
        <w:rPr>
          <w:rFonts w:ascii="Times New Roman" w:hAnsi="Times New Roman" w:cs="Times New Roman"/>
          <w:sz w:val="24"/>
          <w:szCs w:val="24"/>
        </w:rPr>
        <w:t xml:space="preserve"> 2018</w:t>
      </w:r>
      <w:r w:rsidR="004473C5" w:rsidRPr="00ED055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126</w:t>
      </w:r>
    </w:p>
    <w:p w:rsidR="004473C5" w:rsidRPr="00ED0553" w:rsidRDefault="004473C5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73C5" w:rsidRPr="00ED0553" w:rsidRDefault="004473C5" w:rsidP="00ED05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553">
        <w:rPr>
          <w:rFonts w:ascii="Times New Roman" w:hAnsi="Times New Roman" w:cs="Times New Roman"/>
          <w:sz w:val="24"/>
          <w:szCs w:val="24"/>
        </w:rPr>
        <w:t>План противодействия коррупции</w:t>
      </w:r>
    </w:p>
    <w:p w:rsidR="004473C5" w:rsidRPr="00ED0553" w:rsidRDefault="004473C5" w:rsidP="00ED05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553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4473C5" w:rsidRPr="00ED0553" w:rsidRDefault="004473C5" w:rsidP="00ED055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0553">
        <w:rPr>
          <w:rFonts w:ascii="Times New Roman" w:hAnsi="Times New Roman" w:cs="Times New Roman"/>
          <w:sz w:val="24"/>
          <w:szCs w:val="24"/>
        </w:rPr>
        <w:t xml:space="preserve">по Приморскому краю на </w:t>
      </w:r>
      <w:r w:rsidR="00DB754C">
        <w:rPr>
          <w:rFonts w:ascii="Times New Roman" w:hAnsi="Times New Roman" w:cs="Times New Roman"/>
          <w:sz w:val="24"/>
          <w:szCs w:val="24"/>
        </w:rPr>
        <w:t>2018-2020</w:t>
      </w:r>
      <w:r w:rsidRPr="00ED055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473C5" w:rsidRPr="00ED0553" w:rsidRDefault="004473C5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5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"/>
        <w:gridCol w:w="15"/>
        <w:gridCol w:w="14"/>
        <w:gridCol w:w="18"/>
        <w:gridCol w:w="5930"/>
        <w:gridCol w:w="14"/>
        <w:gridCol w:w="2550"/>
        <w:gridCol w:w="10"/>
        <w:gridCol w:w="1701"/>
        <w:gridCol w:w="4739"/>
        <w:gridCol w:w="16"/>
      </w:tblGrid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after="60" w:line="240" w:lineRule="auto"/>
              <w:ind w:left="16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75pt-1pt"/>
                <w:b/>
                <w:i w:val="0"/>
                <w:spacing w:val="0"/>
                <w:sz w:val="24"/>
                <w:szCs w:val="24"/>
                <w:lang w:val="ru-RU"/>
              </w:rPr>
              <w:t>№</w:t>
            </w:r>
          </w:p>
          <w:p w:rsidR="00F66A61" w:rsidRPr="00ED0553" w:rsidRDefault="00F66A61" w:rsidP="00ED0553">
            <w:pPr>
              <w:pStyle w:val="1"/>
              <w:shd w:val="clear" w:color="auto" w:fill="auto"/>
              <w:spacing w:before="60" w:line="240" w:lineRule="auto"/>
              <w:ind w:left="160"/>
              <w:contextualSpacing/>
              <w:jc w:val="left"/>
              <w:rPr>
                <w:b/>
                <w:spacing w:val="0"/>
                <w:sz w:val="24"/>
                <w:szCs w:val="24"/>
              </w:rPr>
            </w:pPr>
            <w:proofErr w:type="gramStart"/>
            <w:r w:rsidRPr="00ED0553">
              <w:rPr>
                <w:rStyle w:val="8pt0pt"/>
                <w:spacing w:val="0"/>
                <w:sz w:val="24"/>
                <w:szCs w:val="24"/>
              </w:rPr>
              <w:t>п</w:t>
            </w:r>
            <w:proofErr w:type="gramEnd"/>
            <w:r w:rsidRPr="00ED0553">
              <w:rPr>
                <w:rStyle w:val="8pt0pt"/>
                <w:spacing w:val="0"/>
                <w:sz w:val="24"/>
                <w:szCs w:val="24"/>
              </w:rPr>
              <w:t>/п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Мероприятия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after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Ответственные</w:t>
            </w:r>
          </w:p>
          <w:p w:rsidR="00F66A61" w:rsidRPr="00ED0553" w:rsidRDefault="00F66A61" w:rsidP="00ED0553">
            <w:pPr>
              <w:pStyle w:val="1"/>
              <w:shd w:val="clear" w:color="auto" w:fill="auto"/>
              <w:spacing w:before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after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Срок</w:t>
            </w:r>
          </w:p>
          <w:p w:rsidR="00F66A61" w:rsidRPr="00ED0553" w:rsidRDefault="00F66A61" w:rsidP="00ED0553">
            <w:pPr>
              <w:pStyle w:val="1"/>
              <w:shd w:val="clear" w:color="auto" w:fill="auto"/>
              <w:spacing w:before="12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исполнения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contextualSpacing/>
              <w:jc w:val="center"/>
              <w:rPr>
                <w:b/>
                <w:spacing w:val="0"/>
                <w:sz w:val="24"/>
                <w:szCs w:val="24"/>
              </w:rPr>
            </w:pPr>
            <w:r w:rsidRPr="00ED0553">
              <w:rPr>
                <w:rStyle w:val="8pt0pt"/>
                <w:spacing w:val="0"/>
                <w:sz w:val="24"/>
                <w:szCs w:val="24"/>
              </w:rPr>
              <w:t>Ожидаемый результат</w:t>
            </w:r>
          </w:p>
        </w:tc>
      </w:tr>
      <w:tr w:rsidR="00F66A61" w:rsidRPr="00ED0553" w:rsidTr="00ED0553">
        <w:trPr>
          <w:gridAfter w:val="1"/>
          <w:wAfter w:w="16" w:type="dxa"/>
          <w:trHeight w:val="20"/>
        </w:trPr>
        <w:tc>
          <w:tcPr>
            <w:tcW w:w="155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6F1ED3" w:rsidP="006F1ED3">
            <w:pPr>
              <w:pStyle w:val="1"/>
              <w:shd w:val="clear" w:color="auto" w:fill="auto"/>
              <w:spacing w:before="0" w:line="240" w:lineRule="auto"/>
              <w:ind w:left="709" w:hanging="126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"/>
                <w:spacing w:val="0"/>
                <w:sz w:val="24"/>
                <w:szCs w:val="24"/>
              </w:rPr>
              <w:t xml:space="preserve">                      </w:t>
            </w:r>
            <w:r w:rsidR="00F66A61" w:rsidRPr="00ED0553">
              <w:rPr>
                <w:rStyle w:val="8pt0pt"/>
                <w:spacing w:val="0"/>
                <w:sz w:val="24"/>
                <w:szCs w:val="24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>
              <w:rPr>
                <w:rStyle w:val="8pt0pt"/>
                <w:spacing w:val="0"/>
                <w:sz w:val="24"/>
                <w:szCs w:val="24"/>
              </w:rPr>
              <w:t xml:space="preserve">Управления </w:t>
            </w:r>
            <w:r w:rsidR="00F66A61" w:rsidRPr="00ED0553">
              <w:rPr>
                <w:rStyle w:val="8pt0pt"/>
                <w:spacing w:val="0"/>
                <w:sz w:val="24"/>
                <w:szCs w:val="24"/>
              </w:rPr>
              <w:t>Роскомнадзора</w:t>
            </w:r>
            <w:r>
              <w:rPr>
                <w:rStyle w:val="8pt0pt"/>
                <w:spacing w:val="0"/>
                <w:sz w:val="24"/>
                <w:szCs w:val="24"/>
              </w:rPr>
              <w:t xml:space="preserve"> по Приморскому краю</w:t>
            </w:r>
            <w:r w:rsidR="00F66A61" w:rsidRPr="00ED0553">
              <w:rPr>
                <w:rStyle w:val="8pt0pt"/>
                <w:spacing w:val="0"/>
                <w:sz w:val="24"/>
                <w:szCs w:val="24"/>
              </w:rPr>
              <w:t xml:space="preserve"> ограничений, запре</w:t>
            </w:r>
            <w:r>
              <w:rPr>
                <w:rStyle w:val="8pt0pt"/>
                <w:spacing w:val="0"/>
                <w:sz w:val="24"/>
                <w:szCs w:val="24"/>
              </w:rPr>
              <w:t>тов и принципов служебного повед</w:t>
            </w:r>
            <w:r w:rsidR="00F66A61" w:rsidRPr="00ED0553">
              <w:rPr>
                <w:rStyle w:val="8pt0pt"/>
                <w:spacing w:val="0"/>
                <w:sz w:val="24"/>
                <w:szCs w:val="24"/>
              </w:rPr>
              <w:t>ения в связи с исполнением ими</w:t>
            </w:r>
            <w:r w:rsidR="00F66A61" w:rsidRPr="00ED0553">
              <w:rPr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"/>
                <w:spacing w:val="0"/>
                <w:sz w:val="24"/>
                <w:szCs w:val="24"/>
              </w:rPr>
              <w:t>должностных обязанностей, а также ответственности за их нарушение</w:t>
            </w:r>
          </w:p>
        </w:tc>
      </w:tr>
      <w:tr w:rsidR="004473C5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="0037249F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мер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Приморскому краю (далее – Управление) и урегулированию конфликта интересов (далее - Комиссия). 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ежеквартально информацию о деятельности Комиссии в центральный аппарат Роскомнадзора. 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начальникам структурных подразделений Управления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73C5" w:rsidRPr="00ED0553" w:rsidRDefault="004473C5" w:rsidP="00ED0553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требований к служебному поведению;</w:t>
            </w:r>
          </w:p>
          <w:p w:rsidR="004473C5" w:rsidRPr="00ED0553" w:rsidRDefault="004473C5" w:rsidP="00A73294">
            <w:pPr>
              <w:spacing w:line="240" w:lineRule="auto"/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урегулировании</w:t>
            </w:r>
            <w:proofErr w:type="gramEnd"/>
            <w:r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A73294" w:rsidRDefault="00A73294" w:rsidP="00A73294">
            <w:pPr>
              <w:spacing w:line="240" w:lineRule="auto"/>
              <w:ind w:left="159" w:hanging="1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73C5" w:rsidRPr="00A732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заместители руководителя Управления, отдел организационной работы,  государственной службы и кадров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1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3C5" w:rsidRPr="00ED0553" w:rsidRDefault="00415AC5" w:rsidP="00415AC5">
            <w:pPr>
              <w:spacing w:line="240" w:lineRule="auto"/>
              <w:ind w:left="133" w:right="50" w:hanging="1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>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</w:tr>
      <w:tr w:rsidR="004473C5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15AC5" w:rsidP="00ED0553">
            <w:pPr>
              <w:spacing w:line="240" w:lineRule="auto"/>
              <w:ind w:left="37" w:right="108" w:hanging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249F" w:rsidRPr="0037249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83D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ограничений, касающихся получения подарков, и порядка сдачи подарка,</w:t>
            </w:r>
            <w:r w:rsidR="00730974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применение соответствующих мер юридической ответственности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Роскомнадзора от </w:t>
            </w:r>
            <w:r w:rsidR="007D39B8" w:rsidRPr="0037249F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  <w:r w:rsidR="004473C5" w:rsidRPr="0037249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39B8" w:rsidRPr="003724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73C5" w:rsidRPr="0037249F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>б утверждении П</w:t>
            </w:r>
            <w:r w:rsidR="007D39B8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сообщении государственными гражданскими служащими </w:t>
            </w:r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</w:t>
            </w:r>
            <w:proofErr w:type="gramEnd"/>
            <w:r w:rsidR="004473C5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службы по надзору в сфере связи, информационных технологий и массовых коммуникаций</w:t>
            </w:r>
            <w:r w:rsidR="007D39B8" w:rsidRPr="00ED0553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реализации».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155" w:right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лицо, ответственное за работу по профилактике коррупционных и иных 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3C5" w:rsidRPr="00ED0553" w:rsidRDefault="004473C5" w:rsidP="00ED0553">
            <w:pPr>
              <w:spacing w:line="240" w:lineRule="auto"/>
              <w:ind w:left="132" w:right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случаях несоблюдения государственными служащими 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ограничений, запр</w:t>
            </w:r>
            <w:r w:rsidR="00A73294">
              <w:rPr>
                <w:rFonts w:ascii="Times New Roman" w:hAnsi="Times New Roman" w:cs="Times New Roman"/>
                <w:sz w:val="24"/>
                <w:szCs w:val="24"/>
              </w:rPr>
              <w:t>етов и неисполнения обязанностей</w:t>
            </w:r>
            <w:r w:rsidRPr="00ED0553">
              <w:rPr>
                <w:rFonts w:ascii="Times New Roman" w:hAnsi="Times New Roman" w:cs="Times New Roman"/>
                <w:sz w:val="24"/>
                <w:szCs w:val="24"/>
              </w:rPr>
              <w:t>, касающихся получения подарков, и порядка сдачи подарка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3C5" w:rsidRPr="00ED0553" w:rsidRDefault="00415AC5" w:rsidP="00415AC5">
            <w:pPr>
              <w:spacing w:line="240" w:lineRule="auto"/>
              <w:ind w:left="133" w:right="50" w:hanging="1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  </w:t>
            </w:r>
            <w:r w:rsidRPr="00F66A61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691A0C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. Обеспечение </w:t>
            </w:r>
            <w:proofErr w:type="gramStart"/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контроля за</w:t>
            </w:r>
            <w:proofErr w:type="gramEnd"/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37249F" w:rsidP="0037249F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>Руководитель Управления, д</w:t>
            </w:r>
            <w:r w:rsidR="00730974" w:rsidRPr="00ED0553">
              <w:rPr>
                <w:spacing w:val="0"/>
                <w:sz w:val="24"/>
                <w:szCs w:val="24"/>
              </w:rPr>
              <w:t>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 w:right="130" w:firstLine="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Ежегодно, до 30 апреля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691A0C">
            <w:pPr>
              <w:pStyle w:val="1"/>
              <w:shd w:val="clear" w:color="auto" w:fill="auto"/>
              <w:spacing w:before="0" w:line="240" w:lineRule="auto"/>
              <w:ind w:left="133" w:right="5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своевременно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го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исполнения гражданскими служащими обязанности </w:t>
            </w:r>
            <w:r w:rsidR="00730974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4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730974" w:rsidP="00691A0C">
            <w:pPr>
              <w:pStyle w:val="1"/>
              <w:shd w:val="clear" w:color="auto" w:fill="auto"/>
              <w:spacing w:before="0" w:line="240" w:lineRule="auto"/>
              <w:ind w:left="37" w:right="108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одготовка к опубликованию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и размещение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на официальном сайте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Управления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и указанных сведений 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для размещения на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официальном сайте Роскомнадзора.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415AC5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C02A6"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2A6" w:rsidRPr="00ED0553" w:rsidRDefault="00F66A61" w:rsidP="00AE5CA8">
            <w:pPr>
              <w:pStyle w:val="1"/>
              <w:shd w:val="clear" w:color="auto" w:fill="auto"/>
              <w:spacing w:before="0" w:line="240" w:lineRule="auto"/>
              <w:ind w:left="133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14 рабочих дней со дня истечения срока, установлен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softHyphen/>
              <w:t>ного для подачи указанных сведений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691A0C">
            <w:pPr>
              <w:pStyle w:val="1"/>
              <w:shd w:val="clear" w:color="auto" w:fill="auto"/>
              <w:spacing w:before="0" w:line="240" w:lineRule="auto"/>
              <w:ind w:left="133" w:right="5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ушений в Управлении 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5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C02A6" w:rsidP="00415AC5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spacing w:val="0"/>
                <w:sz w:val="24"/>
                <w:szCs w:val="24"/>
              </w:rPr>
              <w:t xml:space="preserve">Должностное лицо, ответственное за работу по профилактике </w:t>
            </w:r>
            <w:r w:rsidRPr="00ED0553">
              <w:rPr>
                <w:spacing w:val="0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DB754C">
            <w:pPr>
              <w:pStyle w:val="1"/>
              <w:shd w:val="clear" w:color="auto" w:fill="auto"/>
              <w:spacing w:before="0" w:line="240" w:lineRule="auto"/>
              <w:ind w:left="133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Ежегодно, до 1 </w:t>
            </w:r>
            <w:r w:rsidR="00DB754C" w:rsidRPr="003E7F6A">
              <w:rPr>
                <w:rStyle w:val="8pt0pt0"/>
                <w:rFonts w:eastAsia="Candara"/>
                <w:color w:val="auto"/>
                <w:spacing w:val="0"/>
                <w:sz w:val="24"/>
                <w:szCs w:val="24"/>
              </w:rPr>
              <w:t>ноября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 xml:space="preserve">гражданскими служащими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Управления.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Оперативное реагировани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е на ставшие известными факт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ы коррупционных проявлений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8C02A6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Про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ведение проверки достоверности и полноты сведении о доходах, расходах, об имуществе и обязательствах имущественного характера, представляемых гражданскими служащими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8C02A6"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несоблюдения гражданскими служащими законодател</w:t>
            </w:r>
            <w:r w:rsidR="008C02A6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ьс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тва </w:t>
            </w:r>
            <w:r w:rsidR="00F66A61" w:rsidRPr="00ED0553">
              <w:rPr>
                <w:rStyle w:val="7pt0pt"/>
                <w:smallCaps w:val="0"/>
                <w:spacing w:val="0"/>
                <w:sz w:val="24"/>
                <w:szCs w:val="24"/>
              </w:rPr>
              <w:t xml:space="preserve">Российской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7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494191"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Ежегодно, до 25 декабря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7pt0pt0"/>
                <w:spacing w:val="0"/>
                <w:sz w:val="24"/>
                <w:szCs w:val="24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37249F">
            <w:pPr>
              <w:pStyle w:val="1"/>
              <w:shd w:val="clear" w:color="auto" w:fill="auto"/>
              <w:spacing w:before="0" w:line="240" w:lineRule="auto"/>
              <w:ind w:left="37" w:right="108" w:hanging="37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49419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  <w:r w:rsidR="00494191" w:rsidRPr="00ED0553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494191"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ED0553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9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8E271E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работы по рассмотрению уведомлений гражданских служащих </w:t>
            </w:r>
            <w:r w:rsidR="008E271E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5AC5" w:rsidRPr="00ED0553" w:rsidRDefault="00415AC5" w:rsidP="00AE5CA8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494191"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Анализ случаев возникновения конфликта интересов, одной из сторон которого</w:t>
            </w:r>
            <w:r w:rsidR="0049419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являются гражданские служащие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, осуществление мер по предотвращению и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94191" w:rsidP="00415AC5">
            <w:pPr>
              <w:pStyle w:val="1"/>
              <w:shd w:val="clear" w:color="auto" w:fill="auto"/>
              <w:spacing w:before="0" w:line="240" w:lineRule="auto"/>
              <w:ind w:left="156" w:right="130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spacing w:val="0"/>
                <w:sz w:val="24"/>
                <w:szCs w:val="24"/>
              </w:rPr>
              <w:lastRenderedPageBreak/>
              <w:t xml:space="preserve">Должностное лицо, ответственное за работу по </w:t>
            </w:r>
            <w:r w:rsidRPr="00ED0553">
              <w:rPr>
                <w:spacing w:val="0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В течение</w:t>
            </w:r>
          </w:p>
          <w:p w:rsidR="00F66A61" w:rsidRPr="00ED0553" w:rsidRDefault="00415AC5" w:rsidP="00ED0553">
            <w:pPr>
              <w:pStyle w:val="1"/>
              <w:shd w:val="clear" w:color="auto" w:fill="auto"/>
              <w:spacing w:before="0" w:line="240" w:lineRule="auto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415AC5">
            <w:pPr>
              <w:pStyle w:val="1"/>
              <w:shd w:val="clear" w:color="auto" w:fill="auto"/>
              <w:spacing w:before="0" w:line="240" w:lineRule="auto"/>
              <w:ind w:left="133" w:right="192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Предупреждение и урегулирование конфликта интересов в целях предотвращения коррупционных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415AC5" w:rsidP="00415AC5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proofErr w:type="gramStart"/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Организация правового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просвещения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56" w:right="130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494191"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Своевременное доведение до гражданских служащих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официальном сайте Роскомнадзора. устных бесед, консультаций, а также направления информации в письменном виде для ознакомления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pStyle w:val="1"/>
              <w:shd w:val="clear" w:color="auto" w:fill="auto"/>
              <w:spacing w:before="0" w:line="240" w:lineRule="auto"/>
              <w:ind w:left="240"/>
              <w:contextualSpacing/>
              <w:jc w:val="left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  <w:r w:rsid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79" w:right="108" w:hanging="179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Организация повышения уровня квалификации гражданских служащих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Управления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должностные </w:t>
            </w:r>
            <w:proofErr w:type="gramStart"/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обязанности</w:t>
            </w:r>
            <w:proofErr w:type="gramEnd"/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56" w:hanging="156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49419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Руководитель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</w:t>
            </w:r>
            <w:r w:rsidR="0049419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я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A61" w:rsidRPr="00ED0553" w:rsidRDefault="00DB754C" w:rsidP="00DB754C">
            <w:pPr>
              <w:pStyle w:val="1"/>
              <w:shd w:val="clear" w:color="auto" w:fill="auto"/>
              <w:spacing w:before="0" w:line="240" w:lineRule="auto"/>
              <w:ind w:left="133" w:right="130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2018-20120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Повышение уровня квалификации гражданских служащих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Управления</w:t>
            </w:r>
            <w:r w:rsidR="00DB754C">
              <w:rPr>
                <w:rStyle w:val="8pt0pt0"/>
                <w:rFonts w:eastAsia="Candara"/>
                <w:spacing w:val="0"/>
                <w:sz w:val="24"/>
                <w:szCs w:val="24"/>
              </w:rPr>
              <w:t>,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F66A61" w:rsidRPr="00ED0553" w:rsidTr="00DB754C">
        <w:trPr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66A61" w:rsidP="00ED055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8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FD4E8C" w:rsidRDefault="00F66A61" w:rsidP="006F1ED3">
            <w:pPr>
              <w:pStyle w:val="1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  <w:lang w:val="en-US"/>
              </w:rPr>
              <w:t>II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.</w:t>
            </w:r>
            <w:r w:rsidRPr="00FD4E8C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>Выявление и систематизация причин и условий проявления коррупции в деятельности</w:t>
            </w:r>
            <w:r w:rsidR="006F1ED3">
              <w:rPr>
                <w:rStyle w:val="8pt0pt"/>
                <w:spacing w:val="0"/>
                <w:sz w:val="24"/>
                <w:szCs w:val="24"/>
              </w:rPr>
              <w:t xml:space="preserve"> Управления 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 xml:space="preserve"> Роскомнадзора</w:t>
            </w:r>
            <w:r w:rsidR="006F1ED3">
              <w:rPr>
                <w:rStyle w:val="8pt0pt"/>
                <w:spacing w:val="0"/>
                <w:sz w:val="24"/>
                <w:szCs w:val="24"/>
              </w:rPr>
              <w:t xml:space="preserve"> по Приморскому краю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 xml:space="preserve">, </w:t>
            </w:r>
            <w:r w:rsidR="006F1ED3">
              <w:rPr>
                <w:rStyle w:val="8pt0pt"/>
                <w:spacing w:val="0"/>
                <w:sz w:val="24"/>
                <w:szCs w:val="24"/>
              </w:rPr>
              <w:t xml:space="preserve"> </w:t>
            </w:r>
            <w:r w:rsidRPr="00FD4E8C">
              <w:rPr>
                <w:rStyle w:val="8pt0pt"/>
                <w:spacing w:val="0"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37249F" w:rsidRDefault="00F66A61" w:rsidP="0037249F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  <w:lang w:val="en-US"/>
              </w:rPr>
              <w:t>1</w:t>
            </w:r>
            <w:r w:rsidR="0037249F">
              <w:rPr>
                <w:rStyle w:val="8pt0pt0"/>
                <w:rFonts w:eastAsia="Candara"/>
                <w:spacing w:val="0"/>
                <w:sz w:val="24"/>
                <w:szCs w:val="24"/>
              </w:rPr>
              <w:t>3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50" w:right="122" w:hanging="15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BE710B" w:rsidP="00FD4E8C">
            <w:pPr>
              <w:pStyle w:val="1"/>
              <w:shd w:val="clear" w:color="auto" w:fill="auto"/>
              <w:spacing w:before="0" w:line="240" w:lineRule="auto"/>
              <w:ind w:left="142"/>
              <w:contextualSpacing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FD4E8C">
            <w:pPr>
              <w:pStyle w:val="1"/>
              <w:shd w:val="clear" w:color="auto" w:fill="auto"/>
              <w:spacing w:before="0" w:after="60" w:line="240" w:lineRule="auto"/>
              <w:ind w:left="143" w:hanging="14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</w:t>
            </w:r>
          </w:p>
          <w:p w:rsidR="00F66A61" w:rsidRPr="00ED0553" w:rsidRDefault="00FD4E8C" w:rsidP="00ED0553">
            <w:pPr>
              <w:pStyle w:val="1"/>
              <w:shd w:val="clear" w:color="auto" w:fill="auto"/>
              <w:spacing w:before="60" w:line="240" w:lineRule="auto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415225">
              <w:rPr>
                <w:rStyle w:val="8pt0pt0"/>
                <w:rFonts w:eastAsia="Candara"/>
                <w:spacing w:val="0"/>
                <w:sz w:val="24"/>
                <w:szCs w:val="24"/>
              </w:rPr>
              <w:t>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Определен</w:t>
            </w:r>
            <w:r w:rsidR="00691A0C">
              <w:rPr>
                <w:rStyle w:val="8pt0pt0"/>
                <w:rFonts w:eastAsia="Candara"/>
                <w:spacing w:val="0"/>
                <w:sz w:val="24"/>
                <w:szCs w:val="24"/>
              </w:rPr>
              <w:t>ие коррупционно-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опасных функций,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а также корректировка перечня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должностей гражданской службы</w:t>
            </w:r>
            <w:r w:rsidR="00AE5CA8">
              <w:rPr>
                <w:rStyle w:val="8pt0pt0"/>
                <w:rFonts w:eastAsia="Candara"/>
                <w:spacing w:val="0"/>
                <w:sz w:val="24"/>
                <w:szCs w:val="24"/>
              </w:rPr>
              <w:t>,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замещение которых связано с коррупционными рисками</w:t>
            </w:r>
          </w:p>
        </w:tc>
      </w:tr>
      <w:tr w:rsidR="00F66A61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ED0553" w:rsidP="0037249F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  <w:r w:rsidR="0037249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50" w:right="122" w:hanging="15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Управлении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FD4E8C" w:rsidP="00691A0C">
            <w:pPr>
              <w:pStyle w:val="1"/>
              <w:shd w:val="clear" w:color="auto" w:fill="auto"/>
              <w:spacing w:before="0" w:line="240" w:lineRule="auto"/>
              <w:ind w:left="142" w:right="120" w:hanging="142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691A0C"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6A61" w:rsidRPr="00ED0553" w:rsidRDefault="00415225" w:rsidP="00FD4E8C">
            <w:pPr>
              <w:pStyle w:val="1"/>
              <w:shd w:val="clear" w:color="auto" w:fill="auto"/>
              <w:spacing w:before="0" w:line="240" w:lineRule="auto"/>
              <w:ind w:left="143" w:right="130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F66A61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A61" w:rsidRPr="00ED0553" w:rsidRDefault="00F66A61" w:rsidP="00FD4E8C">
            <w:pPr>
              <w:pStyle w:val="1"/>
              <w:shd w:val="clear" w:color="auto" w:fill="auto"/>
              <w:spacing w:before="0" w:line="240" w:lineRule="auto"/>
              <w:ind w:left="133" w:right="192"/>
              <w:contextualSpacing/>
              <w:rPr>
                <w:spacing w:val="0"/>
                <w:sz w:val="24"/>
                <w:szCs w:val="24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FF0CB7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FF0CB7" w:rsidP="003E7F6A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</w:t>
            </w:r>
            <w:r w:rsidR="003E7F6A">
              <w:rPr>
                <w:rStyle w:val="8pt0pt0"/>
                <w:rFonts w:eastAsia="Candara"/>
                <w:spacing w:val="0"/>
                <w:sz w:val="24"/>
                <w:szCs w:val="24"/>
              </w:rPr>
              <w:t>5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FF0CB7" w:rsidP="00FD4E8C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Внедрение информационной системы разработанной в соответствии с пунктом 19 Национального плана </w:t>
            </w: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противодействия коррупции на 2018-2020 годы, утвержденного Указом Президента РФ от 29 июня 2018 г. № 378, сформированной на основе информационной системы в области противодействия коррупции, эксплуатируемой в Администрации Президента РФ, для осуществления информационного взаимодействия в целях противодействия коррупции, в случае принятия решения о возможности ее внедрения.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Pr="0037249F" w:rsidRDefault="00FF0CB7" w:rsidP="003E7F6A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 w:rsidRPr="0037249F">
              <w:rPr>
                <w:spacing w:val="0"/>
                <w:sz w:val="24"/>
                <w:szCs w:val="24"/>
              </w:rPr>
              <w:lastRenderedPageBreak/>
              <w:t>Руководитель Управления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CB7" w:rsidRDefault="00FF0CB7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CB7" w:rsidRDefault="00FF0CB7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="006E1D9D"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t xml:space="preserve">Осуществление автоматизированного сбора и анализа сведений о доходах, </w:t>
            </w:r>
            <w:r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  <w:lastRenderedPageBreak/>
              <w:t>расходах, об имуществе и обязательствах имущественного характера, представляемых гражданскими служащими.</w:t>
            </w:r>
          </w:p>
        </w:tc>
      </w:tr>
      <w:tr w:rsidR="00BE710B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16</w:t>
            </w:r>
            <w:r w:rsidR="00B91EE2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BE710B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  <w:r w:rsidR="00866ABA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BE710B" w:rsidP="00FD4E8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spacing w:val="0"/>
                <w:sz w:val="24"/>
                <w:szCs w:val="24"/>
              </w:rPr>
              <w:t>Члены единой комиссии по размещению заказов на поставки товаров, выполнение работ, оказание услуг для нужд Управления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415225"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Роскомнадзора</w:t>
            </w:r>
          </w:p>
        </w:tc>
      </w:tr>
      <w:tr w:rsidR="00B91EE2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17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Pr="00ED0553" w:rsidRDefault="00B91EE2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</w:t>
            </w:r>
            <w:proofErr w:type="gramStart"/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Default="00B91EE2" w:rsidP="00FD4E8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Руководитель Управления,</w:t>
            </w:r>
          </w:p>
          <w:p w:rsidR="00B91EE2" w:rsidRPr="00ED0553" w:rsidRDefault="00B91EE2" w:rsidP="00FD4E8C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Должностно</w:t>
            </w:r>
            <w:r w:rsidRPr="00ED0553">
              <w:rPr>
                <w:spacing w:val="0"/>
                <w:sz w:val="24"/>
                <w:szCs w:val="24"/>
              </w:rPr>
              <w:t>е лицо, ответственное за работу по профилактике коррупционных и иных правонарушений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E2" w:rsidRDefault="00B91EE2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36" w:rsidRDefault="00B91EE2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 w:rsidR="006E1D9D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792C36" w:rsidRDefault="00792C36" w:rsidP="00792C36"/>
          <w:p w:rsidR="00B91EE2" w:rsidRPr="00792C36" w:rsidRDefault="00B91EE2" w:rsidP="00792C36">
            <w:pPr>
              <w:jc w:val="right"/>
            </w:pPr>
          </w:p>
        </w:tc>
      </w:tr>
      <w:tr w:rsidR="00792C36" w:rsidRPr="00ED0553" w:rsidTr="00DB754C">
        <w:trPr>
          <w:gridAfter w:val="1"/>
          <w:wAfter w:w="16" w:type="dxa"/>
          <w:trHeight w:val="20"/>
        </w:trPr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3E7F6A" w:rsidP="00ED0553">
            <w:pPr>
              <w:pStyle w:val="1"/>
              <w:shd w:val="clear" w:color="auto" w:fill="auto"/>
              <w:spacing w:before="0" w:line="240" w:lineRule="auto"/>
              <w:ind w:left="200"/>
              <w:contextualSpacing/>
              <w:jc w:val="left"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18</w:t>
            </w:r>
            <w:r w:rsidR="00792C36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792C36" w:rsidP="00866ABA">
            <w:pPr>
              <w:pStyle w:val="1"/>
              <w:shd w:val="clear" w:color="auto" w:fill="auto"/>
              <w:spacing w:before="0" w:line="240" w:lineRule="auto"/>
              <w:ind w:left="120" w:right="122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обучения федеральных государственных служащих Управления, впервые поступивших на государственную 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792C36" w:rsidP="00792C36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Руководитель Управления,</w:t>
            </w:r>
          </w:p>
          <w:p w:rsidR="00792C36" w:rsidRDefault="00792C36" w:rsidP="00792C36">
            <w:pPr>
              <w:pStyle w:val="1"/>
              <w:shd w:val="clear" w:color="auto" w:fill="auto"/>
              <w:spacing w:before="0" w:line="240" w:lineRule="auto"/>
              <w:ind w:left="142" w:right="120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Должностно</w:t>
            </w:r>
            <w:r w:rsidRPr="00ED0553">
              <w:rPr>
                <w:spacing w:val="0"/>
                <w:sz w:val="24"/>
                <w:szCs w:val="24"/>
              </w:rPr>
              <w:t>е лицо, ответственное за работу по профилактике коррупционных и иных правонарушений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2C36" w:rsidRDefault="00792C36" w:rsidP="00FD4E8C">
            <w:pPr>
              <w:pStyle w:val="1"/>
              <w:shd w:val="clear" w:color="auto" w:fill="auto"/>
              <w:spacing w:before="0" w:after="60" w:line="240" w:lineRule="auto"/>
              <w:ind w:left="143" w:right="130" w:hanging="14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C36" w:rsidRDefault="006E1D9D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Style w:val="8pt0pt0"/>
                <w:rFonts w:eastAsia="Candara"/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792C36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Обеспечение неукоснительного соблюдения федеральными государственными служащими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РФ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BE710B" w:rsidRPr="00ED0553" w:rsidTr="00ED0553">
        <w:trPr>
          <w:trHeight w:val="20"/>
        </w:trPr>
        <w:tc>
          <w:tcPr>
            <w:tcW w:w="155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BE710B" w:rsidP="006F1ED3">
            <w:pPr>
              <w:pStyle w:val="1"/>
              <w:shd w:val="clear" w:color="auto" w:fill="auto"/>
              <w:spacing w:before="0" w:after="6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  <w:lang w:val="en-US"/>
              </w:rPr>
              <w:lastRenderedPageBreak/>
              <w:t>III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. Взаимодействие </w:t>
            </w:r>
            <w:r w:rsidR="006F1ED3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Управления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Роскомнадзора</w:t>
            </w:r>
            <w:r w:rsidR="006F1ED3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 по Приморскому краю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</w:t>
            </w:r>
            <w:r w:rsid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 </w:t>
            </w:r>
            <w:r w:rsidRPr="00FD4E8C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6F1ED3">
              <w:rPr>
                <w:rStyle w:val="8pt0pt0"/>
                <w:rFonts w:eastAsia="Candara"/>
                <w:b/>
                <w:spacing w:val="0"/>
                <w:sz w:val="24"/>
                <w:szCs w:val="24"/>
              </w:rPr>
              <w:t>Управления</w:t>
            </w:r>
          </w:p>
        </w:tc>
      </w:tr>
      <w:tr w:rsidR="00BE710B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FB5E4A" w:rsidRDefault="00FB5E4A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spacing w:val="0"/>
                <w:sz w:val="24"/>
                <w:szCs w:val="24"/>
                <w:lang w:val="en-US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размещения на официальном сайте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56" w:right="120" w:hanging="156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spacing w:val="0"/>
                <w:sz w:val="24"/>
                <w:szCs w:val="24"/>
              </w:rPr>
              <w:t xml:space="preserve">Должностное лицо, ответственное за работу по профилактике коррупционных и иных </w:t>
            </w:r>
            <w:r w:rsidR="00A73294">
              <w:rPr>
                <w:spacing w:val="0"/>
                <w:sz w:val="24"/>
                <w:szCs w:val="24"/>
              </w:rPr>
              <w:t>п</w:t>
            </w:r>
            <w:r w:rsidR="00BE710B" w:rsidRPr="00ED0553">
              <w:rPr>
                <w:spacing w:val="0"/>
                <w:sz w:val="24"/>
                <w:szCs w:val="24"/>
              </w:rPr>
              <w:t>равонарушений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710B" w:rsidRPr="00ED0553" w:rsidRDefault="00FD4E8C" w:rsidP="00FD4E8C">
            <w:pPr>
              <w:pStyle w:val="1"/>
              <w:shd w:val="clear" w:color="auto" w:fill="auto"/>
              <w:spacing w:before="0" w:line="240" w:lineRule="auto"/>
              <w:ind w:left="143" w:right="130" w:hanging="8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1 раз в полугодие до 31 июля и 31 декабря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FD4E8C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</w:p>
        </w:tc>
      </w:tr>
      <w:tr w:rsidR="00BA2D07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FB5E4A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  <w:lang w:val="en-US"/>
              </w:rPr>
              <w:t>0</w:t>
            </w:r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E5CA8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или нарушениях гражданскими служащими и работниками требовании к служебному (должностному) поведению посредством: функционирования «телефона доверия» по вопросам противодействия коррупции;</w:t>
            </w:r>
          </w:p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64" w:hanging="164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обеспечения приема электронных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сообщений на официальный сайт Управления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FD4E8C">
            <w:pPr>
              <w:pStyle w:val="1"/>
              <w:shd w:val="clear" w:color="auto" w:fill="auto"/>
              <w:spacing w:before="0" w:line="240" w:lineRule="auto"/>
              <w:ind w:left="156" w:right="120"/>
              <w:contextualSpacing/>
              <w:rPr>
                <w:spacing w:val="0"/>
                <w:sz w:val="24"/>
                <w:szCs w:val="24"/>
              </w:rPr>
            </w:pPr>
            <w:r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BA2D07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07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FD4E8C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spacing w:val="0"/>
                <w:sz w:val="24"/>
                <w:szCs w:val="24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BA2D07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FB5E4A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  <w:lang w:val="en-US"/>
              </w:rPr>
              <w:t>1</w:t>
            </w:r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взаимодействия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E5CA8">
            <w:pPr>
              <w:pStyle w:val="1"/>
              <w:shd w:val="clear" w:color="auto" w:fill="auto"/>
              <w:spacing w:before="0" w:line="240" w:lineRule="auto"/>
              <w:ind w:left="156" w:right="12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BA2D07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07"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открытости при обсуждении принимаемых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BA2D07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FB5E4A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2</w:t>
            </w:r>
            <w:proofErr w:type="spellStart"/>
            <w:r>
              <w:rPr>
                <w:rStyle w:val="8pt0pt0"/>
                <w:rFonts w:eastAsia="Candara"/>
                <w:spacing w:val="0"/>
                <w:sz w:val="24"/>
                <w:szCs w:val="24"/>
                <w:lang w:val="en-US"/>
              </w:rPr>
              <w:t>2</w:t>
            </w:r>
            <w:proofErr w:type="spellEnd"/>
            <w:r w:rsidR="00BA2D07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взаимодействия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со средствами массовой информаци</w:t>
            </w:r>
            <w:bookmarkStart w:id="0" w:name="_GoBack"/>
            <w:bookmarkEnd w:id="0"/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Управлением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, и предании гласности фактов коррупции в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ED0553" w:rsidRDefault="00BA2D07" w:rsidP="003E7F6A">
            <w:pPr>
              <w:pStyle w:val="1"/>
              <w:shd w:val="clear" w:color="auto" w:fill="auto"/>
              <w:spacing w:before="0" w:line="240" w:lineRule="auto"/>
              <w:ind w:left="156" w:right="120" w:hanging="156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spacing w:val="0"/>
                <w:sz w:val="24"/>
                <w:szCs w:val="24"/>
              </w:rPr>
              <w:t xml:space="preserve">Должностное лицо, ответственное за работу по профилактике коррупционных и иных правонарушений, начальник </w:t>
            </w:r>
            <w:r>
              <w:rPr>
                <w:spacing w:val="0"/>
                <w:sz w:val="24"/>
                <w:szCs w:val="24"/>
              </w:rPr>
              <w:t xml:space="preserve">отдела контроля и надзора в сфере массовых коммуникаций (далее </w:t>
            </w:r>
            <w:r>
              <w:rPr>
                <w:spacing w:val="0"/>
                <w:sz w:val="24"/>
                <w:szCs w:val="24"/>
              </w:rPr>
              <w:lastRenderedPageBreak/>
              <w:t>– ОНМК)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D07" w:rsidRPr="00BA2D07" w:rsidRDefault="00BA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 гг.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D07" w:rsidRPr="00ED0553" w:rsidRDefault="00BA2D07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Обеспечение публичности и открытости деятельности 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Управления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BE710B" w:rsidRPr="00ED0553" w:rsidTr="00DB754C">
        <w:trPr>
          <w:gridAfter w:val="1"/>
          <w:wAfter w:w="16" w:type="dxa"/>
          <w:trHeight w:val="20"/>
        </w:trPr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BE710B" w:rsidP="003E7F6A">
            <w:pPr>
              <w:pStyle w:val="1"/>
              <w:shd w:val="clear" w:color="auto" w:fill="auto"/>
              <w:spacing w:before="0" w:line="240" w:lineRule="auto"/>
              <w:ind w:left="180"/>
              <w:contextualSpacing/>
              <w:jc w:val="left"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lastRenderedPageBreak/>
              <w:t>2</w:t>
            </w:r>
            <w:r w:rsidR="00FB5E4A">
              <w:rPr>
                <w:rStyle w:val="8pt0pt0"/>
                <w:rFonts w:eastAsia="Candara"/>
                <w:spacing w:val="0"/>
                <w:sz w:val="24"/>
                <w:szCs w:val="24"/>
                <w:lang w:val="en-US"/>
              </w:rPr>
              <w:t>3</w:t>
            </w:r>
            <w:r w:rsidR="00687A1F"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AE5CA8" w:rsidP="00A73294">
            <w:pPr>
              <w:pStyle w:val="1"/>
              <w:shd w:val="clear" w:color="auto" w:fill="auto"/>
              <w:spacing w:before="0" w:line="240" w:lineRule="auto"/>
              <w:ind w:left="164" w:right="108" w:hanging="164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Мониторинг публикаций в средствах массовой информации о фа</w:t>
            </w:r>
            <w:r w:rsidR="008D7E9F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ктах проявления коррупции в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AE5CA8" w:rsidP="00ED0553">
            <w:pPr>
              <w:pStyle w:val="1"/>
              <w:shd w:val="clear" w:color="auto" w:fill="auto"/>
              <w:spacing w:before="0" w:line="240" w:lineRule="auto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3E7F6A" w:rsidRPr="003E7F6A">
              <w:rPr>
                <w:rStyle w:val="8pt0pt0"/>
                <w:rFonts w:eastAsia="Candara"/>
                <w:spacing w:val="0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</w:t>
            </w:r>
            <w:r w:rsidR="003E7F6A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, специалисты </w:t>
            </w:r>
            <w:r w:rsidR="008D7E9F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>ОНМК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710B" w:rsidRPr="00ED0553" w:rsidRDefault="00BA2D07" w:rsidP="00AE5CA8">
            <w:pPr>
              <w:pStyle w:val="1"/>
              <w:shd w:val="clear" w:color="auto" w:fill="auto"/>
              <w:spacing w:before="0" w:line="240" w:lineRule="auto"/>
              <w:ind w:left="143" w:right="130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В течение 2018-2020</w:t>
            </w:r>
            <w:r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гг</w:t>
            </w: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10B" w:rsidRPr="00ED0553" w:rsidRDefault="00AE5CA8" w:rsidP="00A73294">
            <w:pPr>
              <w:pStyle w:val="1"/>
              <w:shd w:val="clear" w:color="auto" w:fill="auto"/>
              <w:spacing w:before="0" w:line="240" w:lineRule="auto"/>
              <w:ind w:left="133" w:right="192" w:hanging="133"/>
              <w:contextualSpacing/>
              <w:rPr>
                <w:rFonts w:eastAsia="Candara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 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Проверка информации о фактах проявления коррупции в </w:t>
            </w:r>
            <w:r w:rsidR="00A73294">
              <w:rPr>
                <w:rStyle w:val="8pt0pt0"/>
                <w:rFonts w:eastAsia="Candara"/>
                <w:spacing w:val="0"/>
                <w:sz w:val="24"/>
                <w:szCs w:val="24"/>
              </w:rPr>
              <w:t>Управлении,</w:t>
            </w:r>
            <w:r w:rsidR="00BE710B" w:rsidRPr="00ED0553">
              <w:rPr>
                <w:rStyle w:val="8pt0pt0"/>
                <w:rFonts w:eastAsia="Candara"/>
                <w:spacing w:val="0"/>
                <w:sz w:val="24"/>
                <w:szCs w:val="24"/>
              </w:rPr>
              <w:t xml:space="preserve">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F66A61" w:rsidRPr="00ED0553" w:rsidRDefault="00F66A61" w:rsidP="00ED05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6A61" w:rsidRPr="00ED0553" w:rsidSect="00F66A61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F66A61"/>
    <w:rsid w:val="00072C19"/>
    <w:rsid w:val="000823F3"/>
    <w:rsid w:val="000B0520"/>
    <w:rsid w:val="00183D2C"/>
    <w:rsid w:val="002508A1"/>
    <w:rsid w:val="0037249F"/>
    <w:rsid w:val="003E7F6A"/>
    <w:rsid w:val="00415225"/>
    <w:rsid w:val="00415AC5"/>
    <w:rsid w:val="004473C5"/>
    <w:rsid w:val="00472798"/>
    <w:rsid w:val="00494191"/>
    <w:rsid w:val="00521718"/>
    <w:rsid w:val="005757F0"/>
    <w:rsid w:val="00635AAA"/>
    <w:rsid w:val="00687A1F"/>
    <w:rsid w:val="00691A0C"/>
    <w:rsid w:val="006E1D9D"/>
    <w:rsid w:val="006F1ED3"/>
    <w:rsid w:val="00705EDA"/>
    <w:rsid w:val="00730974"/>
    <w:rsid w:val="00731DFB"/>
    <w:rsid w:val="00792C36"/>
    <w:rsid w:val="007D39B8"/>
    <w:rsid w:val="00813C19"/>
    <w:rsid w:val="00866ABA"/>
    <w:rsid w:val="008C02A6"/>
    <w:rsid w:val="008D7E9F"/>
    <w:rsid w:val="008E271E"/>
    <w:rsid w:val="00A014F4"/>
    <w:rsid w:val="00A73294"/>
    <w:rsid w:val="00AE5CA8"/>
    <w:rsid w:val="00B821B1"/>
    <w:rsid w:val="00B91EE2"/>
    <w:rsid w:val="00BA2D07"/>
    <w:rsid w:val="00BE710B"/>
    <w:rsid w:val="00D969A6"/>
    <w:rsid w:val="00DB754C"/>
    <w:rsid w:val="00DF04C4"/>
    <w:rsid w:val="00ED0553"/>
    <w:rsid w:val="00ED31D4"/>
    <w:rsid w:val="00F66A61"/>
    <w:rsid w:val="00FB5E4A"/>
    <w:rsid w:val="00FD4E8C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A61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F66A6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">
    <w:name w:val="Основной текст + 8 pt;Полужирный;Интервал 0 pt"/>
    <w:basedOn w:val="a3"/>
    <w:rsid w:val="00F66A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F66A61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A61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pt0pt">
    <w:name w:val="Основной текст + 7 pt;Малые прописные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andara105pt1pt">
    <w:name w:val="Основной текст + Candara;10;5 pt;Полужирный;Интервал 1 pt"/>
    <w:basedOn w:val="a3"/>
    <w:rsid w:val="00F66A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A61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character" w:customStyle="1" w:styleId="75pt-1pt">
    <w:name w:val="Основной текст + 7;5 pt;Курсив;Интервал -1 pt"/>
    <w:basedOn w:val="a3"/>
    <w:rsid w:val="00F66A61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8pt0pt">
    <w:name w:val="Основной текст + 8 pt;Полужирный;Интервал 0 pt"/>
    <w:basedOn w:val="a3"/>
    <w:rsid w:val="00F66A6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3"/>
    <w:rsid w:val="00F66A61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66A61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7pt0pt">
    <w:name w:val="Основной текст + 7 pt;Малые прописные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F6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Candara105pt1pt">
    <w:name w:val="Основной текст + Candara;10;5 pt;Полужирный;Интервал 1 pt"/>
    <w:basedOn w:val="a3"/>
    <w:rsid w:val="00F66A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E8C12-8F80-4319-B644-9DDEC7F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KondrashovaM</cp:lastModifiedBy>
  <cp:revision>2</cp:revision>
  <cp:lastPrinted>2016-05-23T04:48:00Z</cp:lastPrinted>
  <dcterms:created xsi:type="dcterms:W3CDTF">2019-11-14T01:09:00Z</dcterms:created>
  <dcterms:modified xsi:type="dcterms:W3CDTF">2019-12-04T00:07:00Z</dcterms:modified>
</cp:coreProperties>
</file>