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8ED" w:rsidRDefault="004528ED" w:rsidP="004528ED">
      <w:pPr>
        <w:pStyle w:val="a7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по соблюдению требований ст. 7 </w:t>
      </w:r>
      <w:r w:rsidRPr="006832E5">
        <w:rPr>
          <w:rFonts w:ascii="Times New Roman" w:hAnsi="Times New Roman" w:cs="Times New Roman"/>
          <w:b/>
          <w:sz w:val="28"/>
          <w:szCs w:val="28"/>
        </w:rPr>
        <w:t>Федеральн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6832E5">
        <w:rPr>
          <w:rFonts w:ascii="Times New Roman" w:hAnsi="Times New Roman" w:cs="Times New Roman"/>
          <w:b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6832E5">
        <w:rPr>
          <w:rFonts w:ascii="Times New Roman" w:hAnsi="Times New Roman" w:cs="Times New Roman"/>
          <w:b/>
          <w:sz w:val="28"/>
          <w:szCs w:val="28"/>
        </w:rPr>
        <w:t xml:space="preserve"> от 29.12.1994 N 77-ФЗ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832E5">
        <w:rPr>
          <w:rFonts w:ascii="Times New Roman" w:hAnsi="Times New Roman" w:cs="Times New Roman"/>
          <w:b/>
          <w:sz w:val="28"/>
          <w:szCs w:val="28"/>
        </w:rPr>
        <w:t>Об обязательном экземпляре документов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528ED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740754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исполнения</w:t>
      </w:r>
      <w:r w:rsidRPr="00740754">
        <w:rPr>
          <w:rFonts w:ascii="Times New Roman" w:hAnsi="Times New Roman" w:cs="Times New Roman"/>
          <w:sz w:val="28"/>
          <w:szCs w:val="28"/>
        </w:rPr>
        <w:t xml:space="preserve"> п. 1 ст. 7 Федерального закона «Об обязательном экземпляре документов» производител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40754">
        <w:rPr>
          <w:rFonts w:ascii="Times New Roman" w:hAnsi="Times New Roman" w:cs="Times New Roman"/>
          <w:sz w:val="28"/>
          <w:szCs w:val="28"/>
        </w:rPr>
        <w:t xml:space="preserve"> документов доставля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40754">
        <w:rPr>
          <w:rFonts w:ascii="Times New Roman" w:hAnsi="Times New Roman" w:cs="Times New Roman"/>
          <w:sz w:val="28"/>
          <w:szCs w:val="28"/>
        </w:rPr>
        <w:t xml:space="preserve"> в Министерство цифрового развития, связи и массовых коммуникаций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 w:rsidRPr="0074075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40754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740754">
        <w:rPr>
          <w:rFonts w:ascii="Times New Roman" w:hAnsi="Times New Roman" w:cs="Times New Roman"/>
          <w:sz w:val="28"/>
          <w:szCs w:val="28"/>
        </w:rPr>
        <w:t xml:space="preserve"> России) по одному обязательному федеральному экземпляру всех видов печатных</w:t>
      </w:r>
      <w:r>
        <w:rPr>
          <w:rFonts w:ascii="Times New Roman" w:hAnsi="Times New Roman" w:cs="Times New Roman"/>
          <w:sz w:val="28"/>
          <w:szCs w:val="28"/>
        </w:rPr>
        <w:t xml:space="preserve"> периодических</w:t>
      </w:r>
      <w:r w:rsidRPr="00740754">
        <w:rPr>
          <w:rFonts w:ascii="Times New Roman" w:hAnsi="Times New Roman" w:cs="Times New Roman"/>
          <w:sz w:val="28"/>
          <w:szCs w:val="28"/>
        </w:rPr>
        <w:t xml:space="preserve"> изданий:</w:t>
      </w:r>
    </w:p>
    <w:p w:rsidR="004528ED" w:rsidRPr="00740754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754">
        <w:rPr>
          <w:rFonts w:ascii="Times New Roman" w:hAnsi="Times New Roman" w:cs="Times New Roman"/>
          <w:b/>
          <w:sz w:val="28"/>
          <w:szCs w:val="28"/>
        </w:rPr>
        <w:t xml:space="preserve">в день выхода в свет первой партии тиража доставляются обязательные экземпляры: </w:t>
      </w:r>
    </w:p>
    <w:p w:rsidR="004528ED" w:rsidRPr="00740754" w:rsidRDefault="004528ED" w:rsidP="004528ED">
      <w:pPr>
        <w:pStyle w:val="a7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федеральных газет (газет, предназначенных для распространения преимущественно на всей территории Российской Федерации);</w:t>
      </w:r>
    </w:p>
    <w:p w:rsidR="004528ED" w:rsidRPr="00740754" w:rsidRDefault="004528ED" w:rsidP="004528ED">
      <w:pPr>
        <w:pStyle w:val="a7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газет субъектов Российс</w:t>
      </w:r>
      <w:r>
        <w:rPr>
          <w:rFonts w:ascii="Times New Roman" w:hAnsi="Times New Roman" w:cs="Times New Roman"/>
          <w:sz w:val="28"/>
          <w:szCs w:val="28"/>
        </w:rPr>
        <w:t>кой Федерации на русском языке;</w:t>
      </w:r>
    </w:p>
    <w:p w:rsidR="004528ED" w:rsidRDefault="004528ED" w:rsidP="004528ED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8ED" w:rsidRPr="00740754" w:rsidRDefault="004528ED" w:rsidP="004528ED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754">
        <w:rPr>
          <w:rFonts w:ascii="Times New Roman" w:hAnsi="Times New Roman" w:cs="Times New Roman"/>
          <w:b/>
          <w:sz w:val="28"/>
          <w:szCs w:val="28"/>
        </w:rPr>
        <w:t xml:space="preserve">в течение 7 дней со дня выхода в свет первой партии тиража доставляются обязательные экземпляры: </w:t>
      </w:r>
    </w:p>
    <w:p w:rsidR="004528ED" w:rsidRPr="00740754" w:rsidRDefault="004528ED" w:rsidP="004528E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журналов и продолжающихся изданий на русском языке;</w:t>
      </w:r>
    </w:p>
    <w:p w:rsidR="004528ED" w:rsidRPr="00740754" w:rsidRDefault="004528ED" w:rsidP="004528E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многотиражных газет муниципальных образований и рекламных изданий на русском языке;</w:t>
      </w:r>
    </w:p>
    <w:p w:rsidR="004528ED" w:rsidRPr="00740754" w:rsidRDefault="004528ED" w:rsidP="004528E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журналов и продолжающихся изданий на языках народов Российской Федерации (за исключением русского) и на иностранных языках;</w:t>
      </w:r>
    </w:p>
    <w:p w:rsidR="004528ED" w:rsidRDefault="004528ED" w:rsidP="004528ED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газет на языках народов Российской Федерации (за исключением русского) и на иностранных языках.</w:t>
      </w:r>
      <w:r w:rsidRPr="007407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28ED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8ED" w:rsidRPr="00C27B15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 доставки обязательного экземпляра документов в </w:t>
      </w:r>
      <w:proofErr w:type="spellStart"/>
      <w:r w:rsidRPr="00E82581">
        <w:rPr>
          <w:rFonts w:ascii="Times New Roman" w:hAnsi="Times New Roman" w:cs="Times New Roman"/>
          <w:b/>
          <w:sz w:val="28"/>
          <w:szCs w:val="28"/>
        </w:rPr>
        <w:t>Минцифры</w:t>
      </w:r>
      <w:proofErr w:type="spellEnd"/>
      <w:r w:rsidRPr="00E82581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  <w:r w:rsidRPr="00C27B15">
        <w:rPr>
          <w:rFonts w:ascii="Times New Roman" w:hAnsi="Times New Roman" w:cs="Times New Roman"/>
          <w:sz w:val="28"/>
          <w:szCs w:val="28"/>
        </w:rPr>
        <w:t>:121069, г. Москва, ул. Большая Никитская, д. 50А/5</w:t>
      </w:r>
    </w:p>
    <w:p w:rsidR="004528ED" w:rsidRPr="006832E5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2E5">
        <w:rPr>
          <w:rFonts w:ascii="Times New Roman" w:hAnsi="Times New Roman" w:cs="Times New Roman"/>
          <w:sz w:val="28"/>
          <w:szCs w:val="28"/>
        </w:rPr>
        <w:t>телефон для справок: 8 (495) 694-11-77, тел./факс: 8 (495) 694-22-81</w:t>
      </w:r>
    </w:p>
    <w:p w:rsidR="004528ED" w:rsidRPr="00740754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 xml:space="preserve">сайт в сети «Интернет»:  </w:t>
      </w:r>
      <w:hyperlink r:id="rId6" w:history="1">
        <w:r w:rsidRPr="002A7226">
          <w:rPr>
            <w:rStyle w:val="a6"/>
            <w:rFonts w:ascii="Times New Roman" w:hAnsi="Times New Roman" w:cs="Times New Roman"/>
            <w:sz w:val="28"/>
            <w:szCs w:val="28"/>
          </w:rPr>
          <w:t>http://digital.gov.ru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8ED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740754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исполнения</w:t>
      </w:r>
      <w:r w:rsidRPr="00740754">
        <w:rPr>
          <w:rFonts w:ascii="Times New Roman" w:hAnsi="Times New Roman" w:cs="Times New Roman"/>
          <w:sz w:val="28"/>
          <w:szCs w:val="28"/>
        </w:rPr>
        <w:t xml:space="preserve"> п. 2 ст. 7 Федерального закона «Об обязательном экземпляре документов» производител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40754">
        <w:rPr>
          <w:rFonts w:ascii="Times New Roman" w:hAnsi="Times New Roman" w:cs="Times New Roman"/>
          <w:sz w:val="28"/>
          <w:szCs w:val="28"/>
        </w:rPr>
        <w:t xml:space="preserve"> документов </w:t>
      </w:r>
      <w:r>
        <w:rPr>
          <w:rFonts w:ascii="Times New Roman" w:hAnsi="Times New Roman" w:cs="Times New Roman"/>
          <w:sz w:val="28"/>
          <w:szCs w:val="28"/>
        </w:rPr>
        <w:t>доставляют</w:t>
      </w:r>
      <w:r w:rsidRPr="00740754">
        <w:rPr>
          <w:rFonts w:ascii="Times New Roman" w:hAnsi="Times New Roman" w:cs="Times New Roman"/>
          <w:sz w:val="28"/>
          <w:szCs w:val="28"/>
        </w:rPr>
        <w:t xml:space="preserve"> в </w:t>
      </w:r>
      <w:r w:rsidRPr="004528ED">
        <w:rPr>
          <w:rFonts w:ascii="Times New Roman" w:hAnsi="Times New Roman" w:cs="Times New Roman"/>
          <w:b/>
          <w:sz w:val="28"/>
          <w:szCs w:val="28"/>
        </w:rPr>
        <w:t>Российскую государственную библиотеку</w:t>
      </w:r>
      <w:r w:rsidRPr="00740754">
        <w:rPr>
          <w:rFonts w:ascii="Times New Roman" w:hAnsi="Times New Roman" w:cs="Times New Roman"/>
          <w:sz w:val="28"/>
          <w:szCs w:val="28"/>
        </w:rPr>
        <w:t xml:space="preserve"> обязательные федеральные экземпляры всех видов печатных </w:t>
      </w:r>
      <w:r>
        <w:rPr>
          <w:rFonts w:ascii="Times New Roman" w:hAnsi="Times New Roman" w:cs="Times New Roman"/>
          <w:sz w:val="28"/>
          <w:szCs w:val="28"/>
        </w:rPr>
        <w:t xml:space="preserve">периодических </w:t>
      </w:r>
      <w:r w:rsidRPr="00740754">
        <w:rPr>
          <w:rFonts w:ascii="Times New Roman" w:hAnsi="Times New Roman" w:cs="Times New Roman"/>
          <w:sz w:val="28"/>
          <w:szCs w:val="28"/>
        </w:rPr>
        <w:t>изданий:</w:t>
      </w:r>
    </w:p>
    <w:p w:rsidR="004528ED" w:rsidRPr="00740754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740754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b/>
          <w:sz w:val="28"/>
          <w:szCs w:val="28"/>
        </w:rPr>
        <w:t>в день выхода в свет первой партии тиража</w:t>
      </w:r>
      <w:r w:rsidRPr="00740754">
        <w:rPr>
          <w:rFonts w:ascii="Times New Roman" w:hAnsi="Times New Roman" w:cs="Times New Roman"/>
          <w:sz w:val="28"/>
          <w:szCs w:val="28"/>
        </w:rPr>
        <w:t xml:space="preserve"> </w:t>
      </w:r>
      <w:r w:rsidRPr="00740754">
        <w:rPr>
          <w:rFonts w:ascii="Times New Roman" w:hAnsi="Times New Roman" w:cs="Times New Roman"/>
          <w:b/>
          <w:sz w:val="28"/>
          <w:szCs w:val="28"/>
        </w:rPr>
        <w:t xml:space="preserve">доставляются обязательные экземпляры: </w:t>
      </w:r>
    </w:p>
    <w:p w:rsidR="004528ED" w:rsidRPr="00740754" w:rsidRDefault="004528ED" w:rsidP="004528ED">
      <w:pPr>
        <w:pStyle w:val="a7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по 9 обязательных экземпляров федеральных газет (газет, предназначенных для распространения преимущественно на всей территории Российской Федерации);</w:t>
      </w:r>
    </w:p>
    <w:p w:rsidR="004528ED" w:rsidRPr="00740754" w:rsidRDefault="004528ED" w:rsidP="004528ED">
      <w:pPr>
        <w:pStyle w:val="a7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по 9 обязательных экземпляров газет субъектов Российской Федерации на русском языке;</w:t>
      </w:r>
    </w:p>
    <w:p w:rsidR="004528ED" w:rsidRDefault="004528ED" w:rsidP="004528ED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740754" w:rsidRDefault="004528ED" w:rsidP="004528ED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754">
        <w:rPr>
          <w:rFonts w:ascii="Times New Roman" w:hAnsi="Times New Roman" w:cs="Times New Roman"/>
          <w:b/>
          <w:sz w:val="28"/>
          <w:szCs w:val="28"/>
        </w:rPr>
        <w:t>в течение 7 дней со дня выхода в свет первой партии тиража</w:t>
      </w:r>
      <w:r w:rsidRPr="00740754">
        <w:rPr>
          <w:rFonts w:ascii="Times New Roman" w:hAnsi="Times New Roman" w:cs="Times New Roman"/>
          <w:sz w:val="28"/>
          <w:szCs w:val="28"/>
        </w:rPr>
        <w:t xml:space="preserve"> </w:t>
      </w:r>
      <w:r w:rsidRPr="00740754">
        <w:rPr>
          <w:rFonts w:ascii="Times New Roman" w:hAnsi="Times New Roman" w:cs="Times New Roman"/>
          <w:b/>
          <w:sz w:val="28"/>
          <w:szCs w:val="28"/>
        </w:rPr>
        <w:t xml:space="preserve">доставляются обязательные экземпляры: </w:t>
      </w:r>
    </w:p>
    <w:p w:rsidR="004528ED" w:rsidRPr="00740754" w:rsidRDefault="004528ED" w:rsidP="004528E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lastRenderedPageBreak/>
        <w:t>по 16 обязательных экземпляров журналов и продолжающихся изданий на русском языке;</w:t>
      </w:r>
    </w:p>
    <w:p w:rsidR="004528ED" w:rsidRPr="00740754" w:rsidRDefault="004528ED" w:rsidP="004528E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по 3 обязательных экземпляра многотиражных газет муниципальных образований и рекламных изданий на русском языке;</w:t>
      </w:r>
    </w:p>
    <w:p w:rsidR="004528ED" w:rsidRPr="00740754" w:rsidRDefault="004528ED" w:rsidP="004528E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>по 4 обязательных экземпляра журналов и продолжающихся изданий на языках народов Российской Федерации (за исключением русского) и на иностранных языках;</w:t>
      </w:r>
    </w:p>
    <w:p w:rsidR="004528ED" w:rsidRDefault="004528ED" w:rsidP="004528E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 xml:space="preserve">по 3 обязательных экземпляра газет на языках народов Российской Федерации (за исключением русского) и на иностранных языках.  </w:t>
      </w:r>
    </w:p>
    <w:p w:rsidR="004528ED" w:rsidRDefault="004528ED" w:rsidP="004528ED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C27B15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 доставки обязательного экземпляра документов в </w:t>
      </w:r>
      <w:r w:rsidRPr="00740754">
        <w:rPr>
          <w:rFonts w:ascii="Times New Roman" w:hAnsi="Times New Roman" w:cs="Times New Roman"/>
          <w:b/>
          <w:sz w:val="28"/>
          <w:szCs w:val="28"/>
        </w:rPr>
        <w:t>Российск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Pr="00740754">
        <w:rPr>
          <w:rFonts w:ascii="Times New Roman" w:hAnsi="Times New Roman" w:cs="Times New Roman"/>
          <w:b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Pr="00740754">
        <w:rPr>
          <w:rFonts w:ascii="Times New Roman" w:hAnsi="Times New Roman" w:cs="Times New Roman"/>
          <w:b/>
          <w:sz w:val="28"/>
          <w:szCs w:val="28"/>
        </w:rPr>
        <w:t xml:space="preserve"> библиотек</w:t>
      </w:r>
      <w:r>
        <w:rPr>
          <w:rFonts w:ascii="Times New Roman" w:hAnsi="Times New Roman" w:cs="Times New Roman"/>
          <w:b/>
          <w:sz w:val="28"/>
          <w:szCs w:val="28"/>
        </w:rPr>
        <w:t>у («Российская книжная палата»)</w:t>
      </w:r>
      <w:r w:rsidRPr="00C27B15">
        <w:rPr>
          <w:rFonts w:ascii="Times New Roman" w:hAnsi="Times New Roman" w:cs="Times New Roman"/>
          <w:sz w:val="28"/>
          <w:szCs w:val="28"/>
        </w:rPr>
        <w:t>: 143200, Можайск, ул. 20-го Января, д. 20, корп. 2</w:t>
      </w:r>
    </w:p>
    <w:p w:rsidR="004528ED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 xml:space="preserve">сайт в сети «Интернет»:  </w:t>
      </w:r>
      <w:hyperlink r:id="rId7" w:history="1">
        <w:r w:rsidRPr="002A7226">
          <w:rPr>
            <w:rStyle w:val="a6"/>
            <w:rFonts w:ascii="Times New Roman" w:hAnsi="Times New Roman" w:cs="Times New Roman"/>
            <w:sz w:val="28"/>
            <w:szCs w:val="28"/>
          </w:rPr>
          <w:t>https://www.rsl.ru</w:t>
        </w:r>
      </w:hyperlink>
    </w:p>
    <w:p w:rsidR="004528ED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740754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исполнения</w:t>
      </w:r>
      <w:r w:rsidRPr="00740754">
        <w:rPr>
          <w:rFonts w:ascii="Times New Roman" w:hAnsi="Times New Roman" w:cs="Times New Roman"/>
          <w:sz w:val="28"/>
          <w:szCs w:val="28"/>
        </w:rPr>
        <w:t xml:space="preserve"> п. 3 ст. 7 Федерального закона «Об обязательном экземпляре документов» производители документов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754">
        <w:rPr>
          <w:rFonts w:ascii="Times New Roman" w:hAnsi="Times New Roman" w:cs="Times New Roman"/>
          <w:sz w:val="28"/>
          <w:szCs w:val="28"/>
        </w:rPr>
        <w:t>в течение семи дней со дня выхода в свет первой партии тиража печатных</w:t>
      </w:r>
      <w:r w:rsidRPr="00F33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периодических</w:t>
      </w:r>
      <w:r w:rsidRPr="00740754">
        <w:rPr>
          <w:rFonts w:ascii="Times New Roman" w:hAnsi="Times New Roman" w:cs="Times New Roman"/>
          <w:sz w:val="28"/>
          <w:szCs w:val="28"/>
        </w:rPr>
        <w:t xml:space="preserve"> изданий доставляют с </w:t>
      </w:r>
      <w:r w:rsidRPr="004528ED">
        <w:rPr>
          <w:rFonts w:ascii="Times New Roman" w:hAnsi="Times New Roman" w:cs="Times New Roman"/>
          <w:b/>
          <w:sz w:val="28"/>
          <w:szCs w:val="28"/>
        </w:rPr>
        <w:t>использованием информационно-телекоммуникационных сетей в Российскую государственную библиотеку</w:t>
      </w:r>
      <w:r w:rsidRPr="00740754">
        <w:rPr>
          <w:rFonts w:ascii="Times New Roman" w:hAnsi="Times New Roman" w:cs="Times New Roman"/>
          <w:sz w:val="28"/>
          <w:szCs w:val="28"/>
        </w:rPr>
        <w:t>:</w:t>
      </w:r>
    </w:p>
    <w:p w:rsidR="004528ED" w:rsidRDefault="004528ED" w:rsidP="004528ED">
      <w:pPr>
        <w:pStyle w:val="a7"/>
        <w:numPr>
          <w:ilvl w:val="0"/>
          <w:numId w:val="5"/>
        </w:numPr>
        <w:tabs>
          <w:tab w:val="left" w:pos="993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754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740754">
        <w:rPr>
          <w:rFonts w:ascii="Times New Roman" w:hAnsi="Times New Roman" w:cs="Times New Roman"/>
          <w:sz w:val="28"/>
          <w:szCs w:val="28"/>
        </w:rPr>
        <w:t>обязательных</w:t>
      </w:r>
      <w:proofErr w:type="gramEnd"/>
      <w:r w:rsidRPr="00740754">
        <w:rPr>
          <w:rFonts w:ascii="Times New Roman" w:hAnsi="Times New Roman" w:cs="Times New Roman"/>
          <w:sz w:val="28"/>
          <w:szCs w:val="28"/>
        </w:rPr>
        <w:t xml:space="preserve"> экземпляра в электронной форме, заверенн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40754">
        <w:rPr>
          <w:rFonts w:ascii="Times New Roman" w:hAnsi="Times New Roman" w:cs="Times New Roman"/>
          <w:sz w:val="28"/>
          <w:szCs w:val="28"/>
        </w:rPr>
        <w:t xml:space="preserve"> квалифицированной электронной подписью производителя документа.</w:t>
      </w:r>
    </w:p>
    <w:p w:rsidR="004528ED" w:rsidRPr="0045058B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D3A">
        <w:rPr>
          <w:rFonts w:ascii="Times New Roman" w:hAnsi="Times New Roman" w:cs="Times New Roman"/>
          <w:sz w:val="28"/>
          <w:szCs w:val="28"/>
        </w:rPr>
        <w:t>Передача производителями документов экземпляров печатного</w:t>
      </w:r>
      <w:r>
        <w:rPr>
          <w:rFonts w:ascii="Times New Roman" w:hAnsi="Times New Roman" w:cs="Times New Roman"/>
          <w:sz w:val="28"/>
          <w:szCs w:val="28"/>
        </w:rPr>
        <w:t xml:space="preserve"> периодического</w:t>
      </w:r>
      <w:r w:rsidRPr="009F4D3A">
        <w:rPr>
          <w:rFonts w:ascii="Times New Roman" w:hAnsi="Times New Roman" w:cs="Times New Roman"/>
          <w:sz w:val="28"/>
          <w:szCs w:val="28"/>
        </w:rPr>
        <w:t xml:space="preserve"> издания в электронной форме получателю документов осуществляется с использованием личных кабинетов, размещенных на официальном сайте в информационно-телекоммуникационной сети "Интернет", находящегося по адресу https://books.rusneb.ru./</w:t>
      </w:r>
    </w:p>
    <w:p w:rsidR="004528ED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54C">
        <w:rPr>
          <w:rFonts w:ascii="Times New Roman" w:hAnsi="Times New Roman" w:cs="Times New Roman"/>
          <w:sz w:val="28"/>
          <w:szCs w:val="28"/>
        </w:rPr>
        <w:t>Передаваемые получателю документов экземпляры печатных</w:t>
      </w:r>
      <w:r>
        <w:rPr>
          <w:rFonts w:ascii="Times New Roman" w:hAnsi="Times New Roman" w:cs="Times New Roman"/>
          <w:sz w:val="28"/>
          <w:szCs w:val="28"/>
        </w:rPr>
        <w:t xml:space="preserve"> периодических</w:t>
      </w:r>
      <w:r w:rsidRPr="006D254C">
        <w:rPr>
          <w:rFonts w:ascii="Times New Roman" w:hAnsi="Times New Roman" w:cs="Times New Roman"/>
          <w:sz w:val="28"/>
          <w:szCs w:val="28"/>
        </w:rPr>
        <w:t xml:space="preserve"> изданий в электронной форме должны быть заверены квалифицированной электронной подписью производителя документов, порядок и условия использования которой должны соответствовать требованиям законодательства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8ED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Перечень аккредитованных  удостоверяющих центров размещен на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в сети «Интернет» по адресу: </w:t>
      </w:r>
      <w:hyperlink r:id="rId8" w:history="1">
        <w:r w:rsidRPr="00F6726B">
          <w:rPr>
            <w:rStyle w:val="a6"/>
            <w:rFonts w:ascii="Times New Roman" w:hAnsi="Times New Roman" w:cs="Times New Roman"/>
            <w:sz w:val="28"/>
            <w:szCs w:val="28"/>
          </w:rPr>
          <w:t>https://digital.gov.ru/ru/activity/govservices/certification_authority/?utm_referrer=https%3a%2f%2fwww.google.com%2f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4528ED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 xml:space="preserve">Экземпляр печатного </w:t>
      </w:r>
      <w:r>
        <w:rPr>
          <w:sz w:val="28"/>
          <w:szCs w:val="28"/>
        </w:rPr>
        <w:t>периодического издания</w:t>
      </w:r>
      <w:r w:rsidRPr="007910B8">
        <w:rPr>
          <w:sz w:val="28"/>
          <w:szCs w:val="28"/>
        </w:rPr>
        <w:t xml:space="preserve"> в электронной форме должен быть представлен в формате PDF/A в целях обеспечения возможности его долгосрочного архивного хранения. Использование других форматов не допускается.</w:t>
      </w:r>
    </w:p>
    <w:p w:rsidR="004528ED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 xml:space="preserve">Содержание PDF/A-файла экземпляра печатного </w:t>
      </w:r>
      <w:r>
        <w:rPr>
          <w:sz w:val="28"/>
          <w:szCs w:val="28"/>
        </w:rPr>
        <w:t>периодического</w:t>
      </w:r>
      <w:r w:rsidRPr="007910B8">
        <w:rPr>
          <w:sz w:val="28"/>
          <w:szCs w:val="28"/>
        </w:rPr>
        <w:t xml:space="preserve"> издания в электронной форме должно соответствовать содержанию обязательного экземпляра</w:t>
      </w:r>
      <w:r>
        <w:rPr>
          <w:sz w:val="28"/>
          <w:szCs w:val="28"/>
        </w:rPr>
        <w:t xml:space="preserve"> периодического печатного издания.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lastRenderedPageBreak/>
        <w:t xml:space="preserve">Электронные файлы экземпляра печатного </w:t>
      </w:r>
      <w:r>
        <w:rPr>
          <w:sz w:val="28"/>
          <w:szCs w:val="28"/>
        </w:rPr>
        <w:t>периодического</w:t>
      </w:r>
      <w:r w:rsidRPr="007910B8">
        <w:rPr>
          <w:sz w:val="28"/>
          <w:szCs w:val="28"/>
        </w:rPr>
        <w:t xml:space="preserve"> издания в электронной форме (далее - электронные файлы) не должны содержать следующие дефекты: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>- пропуск отдельных страниц текста электронного файла в случае отсутствия подобного пропуска в экземпляре печатного издания;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>- наличие в электронном файле пустых страниц в случае отсутствия пустых страниц в экземпляре печатного издания;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>- ошибки в нумерации страниц текста электронного файла в случае отсутствия подобных ошибок в экземпляре печатного издания;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>- нарушения порядка следования страниц электронного файла в случае отсутствия подобных ошибок в экземпляре печатного издания;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 xml:space="preserve">- </w:t>
      </w:r>
      <w:proofErr w:type="spellStart"/>
      <w:r w:rsidRPr="007910B8">
        <w:rPr>
          <w:sz w:val="28"/>
          <w:szCs w:val="28"/>
        </w:rPr>
        <w:t>нечитаемость</w:t>
      </w:r>
      <w:proofErr w:type="spellEnd"/>
      <w:r w:rsidRPr="007910B8">
        <w:rPr>
          <w:sz w:val="28"/>
          <w:szCs w:val="28"/>
        </w:rPr>
        <w:t xml:space="preserve"> текста электронного файла;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>- отсутствие текстового слоя, если иное не предусмотрено экземпляром печатного издания;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>- разрешение страниц или иллюстраций менее 300 точек на дюйм, если иное не предусмотрено экземпляром печатного издания;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>- отклонение текста электронного файла по горизонтали более</w:t>
      </w:r>
      <w:proofErr w:type="gramStart"/>
      <w:r w:rsidRPr="007910B8">
        <w:rPr>
          <w:sz w:val="28"/>
          <w:szCs w:val="28"/>
        </w:rPr>
        <w:t>,</w:t>
      </w:r>
      <w:proofErr w:type="gramEnd"/>
      <w:r w:rsidRPr="007910B8">
        <w:rPr>
          <w:sz w:val="28"/>
          <w:szCs w:val="28"/>
        </w:rPr>
        <w:t xml:space="preserve"> чем на 5 градусов, если иное не предусмотрено экземпляром печатного издания;</w:t>
      </w:r>
    </w:p>
    <w:p w:rsidR="004528ED" w:rsidRPr="007910B8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>- разные размеры страниц текста электронного файла, если иное не предусмотрено экземпляром печатного издания;</w:t>
      </w:r>
    </w:p>
    <w:p w:rsidR="004528ED" w:rsidRDefault="004528ED" w:rsidP="004528ED">
      <w:pPr>
        <w:pStyle w:val="ConsPlusNormal1"/>
        <w:ind w:firstLine="709"/>
        <w:jc w:val="both"/>
        <w:rPr>
          <w:sz w:val="28"/>
          <w:szCs w:val="28"/>
        </w:rPr>
      </w:pPr>
      <w:r w:rsidRPr="007910B8">
        <w:rPr>
          <w:sz w:val="28"/>
          <w:szCs w:val="28"/>
        </w:rPr>
        <w:t>- ошибки и ограничения, в том числе программно-технические ограничения, препятствующие дальнейшему открытию и копированию электронного файла.</w:t>
      </w:r>
    </w:p>
    <w:p w:rsidR="004528ED" w:rsidRPr="006D5C7C" w:rsidRDefault="004528ED" w:rsidP="004528ED">
      <w:pPr>
        <w:pStyle w:val="ConsPlusNormal1"/>
        <w:spacing w:before="240"/>
        <w:ind w:firstLine="709"/>
        <w:jc w:val="both"/>
        <w:rPr>
          <w:sz w:val="28"/>
          <w:szCs w:val="28"/>
        </w:rPr>
      </w:pPr>
      <w:proofErr w:type="gramStart"/>
      <w:r w:rsidRPr="006D5C7C">
        <w:rPr>
          <w:sz w:val="28"/>
          <w:szCs w:val="28"/>
        </w:rPr>
        <w:t>Поряд</w:t>
      </w:r>
      <w:r>
        <w:rPr>
          <w:sz w:val="28"/>
          <w:szCs w:val="28"/>
        </w:rPr>
        <w:t>ок</w:t>
      </w:r>
      <w:r w:rsidRPr="006D5C7C">
        <w:rPr>
          <w:sz w:val="28"/>
          <w:szCs w:val="28"/>
        </w:rPr>
        <w:t xml:space="preserve"> доставки, хранения, учета обязательного экземпляра печатного издания в электронной форме, мер защиты при доставке обязательного экземпляра печатного издания в электронной форме, порядка компьютерной обработки данных обязательного экземпляра печатного издания в электронной форме в целях их классификации и систематизации, а также требований к формату доставляемого файла обязательного экземпляра печатного издания в электронной форме</w:t>
      </w:r>
      <w:r w:rsidRPr="007910B8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 П</w:t>
      </w:r>
      <w:r w:rsidRPr="006D5C7C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6D5C7C">
        <w:rPr>
          <w:sz w:val="28"/>
          <w:szCs w:val="28"/>
        </w:rPr>
        <w:t xml:space="preserve"> Минкультуры Росси</w:t>
      </w:r>
      <w:r>
        <w:rPr>
          <w:sz w:val="28"/>
          <w:szCs w:val="28"/>
        </w:rPr>
        <w:t>и от 26.12.2017 № 2227</w:t>
      </w:r>
      <w:proofErr w:type="gramEnd"/>
    </w:p>
    <w:p w:rsidR="004528ED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6D5C7C" w:rsidRDefault="004528ED" w:rsidP="004528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Default="004528ED" w:rsidP="004528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по соблюдению требований ст. 12 </w:t>
      </w:r>
      <w:r w:rsidRPr="006832E5">
        <w:rPr>
          <w:rFonts w:ascii="Times New Roman" w:hAnsi="Times New Roman" w:cs="Times New Roman"/>
          <w:b/>
          <w:sz w:val="28"/>
          <w:szCs w:val="28"/>
        </w:rPr>
        <w:t>Федеральн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6832E5">
        <w:rPr>
          <w:rFonts w:ascii="Times New Roman" w:hAnsi="Times New Roman" w:cs="Times New Roman"/>
          <w:b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6832E5">
        <w:rPr>
          <w:rFonts w:ascii="Times New Roman" w:hAnsi="Times New Roman" w:cs="Times New Roman"/>
          <w:b/>
          <w:sz w:val="28"/>
          <w:szCs w:val="28"/>
        </w:rPr>
        <w:t xml:space="preserve"> от 29.12.1994 N 77-ФЗ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832E5">
        <w:rPr>
          <w:rFonts w:ascii="Times New Roman" w:hAnsi="Times New Roman" w:cs="Times New Roman"/>
          <w:b/>
          <w:sz w:val="28"/>
          <w:szCs w:val="28"/>
        </w:rPr>
        <w:t>Об обязательном экземпляре документов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528ED" w:rsidRDefault="004528ED" w:rsidP="004528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целях исполнения </w:t>
      </w:r>
      <w:r w:rsidRPr="00713F47">
        <w:rPr>
          <w:rFonts w:ascii="Times New Roman" w:hAnsi="Times New Roman" w:cs="Times New Roman"/>
          <w:sz w:val="28"/>
          <w:szCs w:val="28"/>
        </w:rPr>
        <w:t xml:space="preserve">ч. 3 ст. 12 Федерального закона «Об обязательном экземпляре документов» во Всероссийскую государственную телевизионную и радиовещательную компанию (далее – ВГТРК) передаются материалы организаций по производству </w:t>
      </w:r>
      <w:proofErr w:type="spellStart"/>
      <w:r w:rsidRPr="00713F47">
        <w:rPr>
          <w:rFonts w:ascii="Times New Roman" w:hAnsi="Times New Roman" w:cs="Times New Roman"/>
          <w:sz w:val="28"/>
          <w:szCs w:val="28"/>
        </w:rPr>
        <w:t>телерадиопродукции</w:t>
      </w:r>
      <w:proofErr w:type="spellEnd"/>
      <w:r w:rsidRPr="00713F47">
        <w:rPr>
          <w:rFonts w:ascii="Times New Roman" w:hAnsi="Times New Roman" w:cs="Times New Roman"/>
          <w:sz w:val="28"/>
          <w:szCs w:val="28"/>
        </w:rPr>
        <w:t xml:space="preserve"> и телерадиовещательных организаций, в том числе материалы, которые созданы по их заказу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3F47">
        <w:rPr>
          <w:rFonts w:ascii="Times New Roman" w:hAnsi="Times New Roman" w:cs="Times New Roman"/>
          <w:sz w:val="28"/>
          <w:szCs w:val="28"/>
        </w:rPr>
        <w:t xml:space="preserve"> производство которых закончено и которые вышли в эфир, </w:t>
      </w:r>
      <w:r w:rsidRPr="00713F47">
        <w:rPr>
          <w:rFonts w:ascii="Times New Roman" w:hAnsi="Times New Roman" w:cs="Times New Roman"/>
          <w:b/>
          <w:sz w:val="28"/>
          <w:szCs w:val="28"/>
        </w:rPr>
        <w:t>не позднее чем через месяц со дня их выхода в эфир.</w:t>
      </w:r>
      <w:proofErr w:type="gramEnd"/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lastRenderedPageBreak/>
        <w:t>Передаче подлежат программы и передачи (в том числе вышедшие в прямом эфире):</w:t>
      </w:r>
    </w:p>
    <w:p w:rsidR="004528ED" w:rsidRPr="00713F47" w:rsidRDefault="004528ED" w:rsidP="004528E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>собственного производства;</w:t>
      </w:r>
    </w:p>
    <w:p w:rsidR="004528ED" w:rsidRPr="00713F47" w:rsidRDefault="004528ED" w:rsidP="004528E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>материалы, созданные по заказу редакции (вещателя);</w:t>
      </w:r>
    </w:p>
    <w:p w:rsidR="004528ED" w:rsidRPr="00713F47" w:rsidRDefault="004528ED" w:rsidP="004528E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>материалы, авторские права на которые переданы редакции (вещателю) правообладателями.</w:t>
      </w: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3F47">
        <w:rPr>
          <w:rFonts w:ascii="Times New Roman" w:hAnsi="Times New Roman" w:cs="Times New Roman"/>
          <w:sz w:val="28"/>
          <w:szCs w:val="28"/>
        </w:rPr>
        <w:t>Подлежат доставке изготовленные как на территории Российской Федерации, так и за её пределами художественные, мультипликационные, документальные фильмы, выпуски новостей, иные программы, созданные для телевещания и сообщенные в эфир/по кабелю впервые (премьерные показы), музыкальные произведения (фонограммы) и программы, созданные для радиовещания и сообщенные в эфир/по кабелю впервые (премьерное сообщение), а также музыкальные произведения (фрагменты музыкальных произведений), которые являются неотъемлемой</w:t>
      </w:r>
      <w:proofErr w:type="gramEnd"/>
      <w:r w:rsidRPr="00713F47">
        <w:rPr>
          <w:rFonts w:ascii="Times New Roman" w:hAnsi="Times New Roman" w:cs="Times New Roman"/>
          <w:sz w:val="28"/>
          <w:szCs w:val="28"/>
        </w:rPr>
        <w:t xml:space="preserve"> частью вновь созданных программ, передач.</w:t>
      </w: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713F47">
        <w:rPr>
          <w:rFonts w:ascii="Times New Roman" w:hAnsi="Times New Roman" w:cs="Times New Roman"/>
          <w:sz w:val="28"/>
          <w:szCs w:val="28"/>
        </w:rPr>
        <w:t xml:space="preserve">ребования </w:t>
      </w:r>
      <w:r w:rsidRPr="00E01B3B">
        <w:rPr>
          <w:rFonts w:ascii="Times New Roman" w:hAnsi="Times New Roman" w:cs="Times New Roman"/>
          <w:sz w:val="28"/>
          <w:szCs w:val="28"/>
        </w:rPr>
        <w:t>Федерального закона «Об обязательном экземпляре документов»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F47">
        <w:rPr>
          <w:rFonts w:ascii="Times New Roman" w:hAnsi="Times New Roman" w:cs="Times New Roman"/>
          <w:sz w:val="28"/>
          <w:szCs w:val="28"/>
        </w:rPr>
        <w:t>не противоречат Гражданскому Кодексу Российской Федерации в части соблюдения положений об авторском и смежных правах.</w:t>
      </w:r>
      <w:proofErr w:type="gramEnd"/>
      <w:r w:rsidRPr="00713F47">
        <w:rPr>
          <w:rFonts w:ascii="Times New Roman" w:hAnsi="Times New Roman" w:cs="Times New Roman"/>
          <w:sz w:val="28"/>
          <w:szCs w:val="28"/>
        </w:rPr>
        <w:t xml:space="preserve"> Материалы передаются в В</w:t>
      </w:r>
      <w:proofErr w:type="gramStart"/>
      <w:r w:rsidRPr="00713F47">
        <w:rPr>
          <w:rFonts w:ascii="Times New Roman" w:hAnsi="Times New Roman" w:cs="Times New Roman"/>
          <w:sz w:val="28"/>
          <w:szCs w:val="28"/>
        </w:rPr>
        <w:t>ГТРК дл</w:t>
      </w:r>
      <w:proofErr w:type="gramEnd"/>
      <w:r w:rsidRPr="00713F47">
        <w:rPr>
          <w:rFonts w:ascii="Times New Roman" w:hAnsi="Times New Roman" w:cs="Times New Roman"/>
          <w:sz w:val="28"/>
          <w:szCs w:val="28"/>
        </w:rPr>
        <w:t>я хранения, право тиражировать, воспроизводить, распространять, передавать третьим лицам за вознаграждение и т.п. в данном случае получателю обязательного экземпляра не передаются.</w:t>
      </w: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 xml:space="preserve">Обязанность передавать на хранение экземпляры продукции распространяется на все организации по производству </w:t>
      </w:r>
      <w:proofErr w:type="spellStart"/>
      <w:r w:rsidRPr="00713F47">
        <w:rPr>
          <w:rFonts w:ascii="Times New Roman" w:hAnsi="Times New Roman" w:cs="Times New Roman"/>
          <w:sz w:val="28"/>
          <w:szCs w:val="28"/>
        </w:rPr>
        <w:t>телерадиопродукции</w:t>
      </w:r>
      <w:proofErr w:type="spellEnd"/>
      <w:r w:rsidRPr="00713F47">
        <w:rPr>
          <w:rFonts w:ascii="Times New Roman" w:hAnsi="Times New Roman" w:cs="Times New Roman"/>
          <w:sz w:val="28"/>
          <w:szCs w:val="28"/>
        </w:rPr>
        <w:t xml:space="preserve"> и телерадиовещательные организации, вне зависимости от принадлежности к государственному или частному сектору.</w:t>
      </w: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 xml:space="preserve">Сдавать на хранение в ВГТРК </w:t>
      </w:r>
      <w:r>
        <w:rPr>
          <w:rFonts w:ascii="Times New Roman" w:hAnsi="Times New Roman" w:cs="Times New Roman"/>
          <w:sz w:val="28"/>
          <w:szCs w:val="28"/>
        </w:rPr>
        <w:t>не нужно:</w:t>
      </w:r>
    </w:p>
    <w:p w:rsidR="004528ED" w:rsidRPr="001F61F5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1F5">
        <w:rPr>
          <w:rFonts w:ascii="Times New Roman" w:hAnsi="Times New Roman" w:cs="Times New Roman"/>
          <w:sz w:val="28"/>
          <w:szCs w:val="28"/>
        </w:rPr>
        <w:t>- рекламу</w:t>
      </w:r>
    </w:p>
    <w:p w:rsidR="004528ED" w:rsidRPr="001F61F5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1F5">
        <w:rPr>
          <w:rFonts w:ascii="Times New Roman" w:hAnsi="Times New Roman" w:cs="Times New Roman"/>
          <w:sz w:val="28"/>
          <w:szCs w:val="28"/>
        </w:rPr>
        <w:t>- программы, вышедшие в эфире сетевого партнера (если такой имеется).</w:t>
      </w:r>
    </w:p>
    <w:p w:rsidR="004528ED" w:rsidRPr="001F61F5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1F5">
        <w:rPr>
          <w:rFonts w:ascii="Times New Roman" w:hAnsi="Times New Roman" w:cs="Times New Roman"/>
          <w:sz w:val="28"/>
          <w:szCs w:val="28"/>
        </w:rPr>
        <w:t>- повторы собственных программ.</w:t>
      </w: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F61F5">
        <w:rPr>
          <w:rFonts w:ascii="Times New Roman" w:hAnsi="Times New Roman" w:cs="Times New Roman"/>
          <w:sz w:val="28"/>
          <w:szCs w:val="28"/>
        </w:rPr>
        <w:t>апример, если в понедельник состоялся премьерный выпуск программы,  которая в течение недели транслировалась в повторе 4 раза,  то на хранение передается только премьерный выпуск (тот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61F5">
        <w:rPr>
          <w:rFonts w:ascii="Times New Roman" w:hAnsi="Times New Roman" w:cs="Times New Roman"/>
          <w:sz w:val="28"/>
          <w:szCs w:val="28"/>
        </w:rPr>
        <w:t xml:space="preserve"> что вышел в понедельник).</w:t>
      </w: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5FA">
        <w:rPr>
          <w:rFonts w:ascii="Times New Roman" w:hAnsi="Times New Roman" w:cs="Times New Roman"/>
          <w:sz w:val="28"/>
          <w:szCs w:val="28"/>
        </w:rPr>
        <w:t xml:space="preserve">При передаче на хранение </w:t>
      </w:r>
      <w:r>
        <w:rPr>
          <w:rFonts w:ascii="Times New Roman" w:hAnsi="Times New Roman" w:cs="Times New Roman"/>
          <w:sz w:val="28"/>
          <w:szCs w:val="28"/>
        </w:rPr>
        <w:t>аудиовизуальной продукции</w:t>
      </w:r>
      <w:r w:rsidRPr="005035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5035FA">
        <w:rPr>
          <w:rFonts w:ascii="Times New Roman" w:hAnsi="Times New Roman" w:cs="Times New Roman"/>
          <w:sz w:val="28"/>
          <w:szCs w:val="28"/>
        </w:rPr>
        <w:t xml:space="preserve"> строго соблюдать срок доставки, который составляет 1 месяц </w:t>
      </w:r>
      <w:proofErr w:type="gramStart"/>
      <w:r w:rsidRPr="005035FA">
        <w:rPr>
          <w:rFonts w:ascii="Times New Roman" w:hAnsi="Times New Roman" w:cs="Times New Roman"/>
          <w:sz w:val="28"/>
          <w:szCs w:val="28"/>
        </w:rPr>
        <w:t>с даты выхода</w:t>
      </w:r>
      <w:proofErr w:type="gramEnd"/>
      <w:r w:rsidRPr="005035FA">
        <w:rPr>
          <w:rFonts w:ascii="Times New Roman" w:hAnsi="Times New Roman" w:cs="Times New Roman"/>
          <w:sz w:val="28"/>
          <w:szCs w:val="28"/>
        </w:rPr>
        <w:t xml:space="preserve"> программы в эфир.</w:t>
      </w:r>
      <w:r>
        <w:rPr>
          <w:rFonts w:ascii="Times New Roman" w:hAnsi="Times New Roman" w:cs="Times New Roman"/>
          <w:sz w:val="28"/>
          <w:szCs w:val="28"/>
        </w:rPr>
        <w:t xml:space="preserve"> В целях соблюдения  требований настоящей статьи рекомендуется направлять обязательные экземпляры 2 раза в месяц. </w:t>
      </w: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F47">
        <w:rPr>
          <w:rFonts w:ascii="Times New Roman" w:hAnsi="Times New Roman" w:cs="Times New Roman"/>
          <w:b/>
          <w:sz w:val="28"/>
          <w:szCs w:val="28"/>
        </w:rPr>
        <w:t xml:space="preserve">Вид и адрес доставки: </w:t>
      </w:r>
    </w:p>
    <w:p w:rsidR="004528ED" w:rsidRPr="00713F47" w:rsidRDefault="004528ED" w:rsidP="004528ED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3F47">
        <w:rPr>
          <w:rFonts w:ascii="Times New Roman" w:hAnsi="Times New Roman" w:cs="Times New Roman"/>
          <w:sz w:val="28"/>
          <w:szCs w:val="28"/>
        </w:rPr>
        <w:t xml:space="preserve">почтовыми отправлениями (посылками, бандеролями) по адресу: </w:t>
      </w:r>
      <w:r w:rsidRPr="004528ED">
        <w:rPr>
          <w:rFonts w:ascii="Times New Roman" w:hAnsi="Times New Roman" w:cs="Times New Roman"/>
          <w:b/>
          <w:sz w:val="28"/>
          <w:szCs w:val="28"/>
        </w:rPr>
        <w:t>125040, г. Москва, 5-я ул. Ямского Поля, д. 19-21 с</w:t>
      </w:r>
      <w:r w:rsidRPr="00713F47">
        <w:rPr>
          <w:rFonts w:ascii="Times New Roman" w:hAnsi="Times New Roman" w:cs="Times New Roman"/>
          <w:sz w:val="28"/>
          <w:szCs w:val="28"/>
        </w:rPr>
        <w:t xml:space="preserve"> пометкой «В филиал ВГТРК </w:t>
      </w:r>
      <w:proofErr w:type="spellStart"/>
      <w:r w:rsidRPr="00713F47">
        <w:rPr>
          <w:rFonts w:ascii="Times New Roman" w:hAnsi="Times New Roman" w:cs="Times New Roman"/>
          <w:sz w:val="28"/>
          <w:szCs w:val="28"/>
        </w:rPr>
        <w:t>Гостелерадиофонд</w:t>
      </w:r>
      <w:proofErr w:type="spellEnd"/>
      <w:r w:rsidRPr="00713F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13F47">
        <w:rPr>
          <w:rFonts w:ascii="Times New Roman" w:hAnsi="Times New Roman" w:cs="Times New Roman"/>
          <w:sz w:val="28"/>
          <w:szCs w:val="28"/>
        </w:rPr>
        <w:t xml:space="preserve"> Обязательный экземпляр»</w:t>
      </w:r>
    </w:p>
    <w:p w:rsidR="004528ED" w:rsidRDefault="004528ED" w:rsidP="004528ED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lastRenderedPageBreak/>
        <w:t>курьерами и курьерской почтой с понедельника по пятницу с 9:00 до 16:00, кроме выходных и праздничных дней по адресу: г. Москва, ул. Академика Королева, д. 19 АСК-3. Прием отправлений осуществляется по описи, содержащей состав корреспонденции.</w:t>
      </w:r>
    </w:p>
    <w:p w:rsidR="004528ED" w:rsidRPr="00713F47" w:rsidRDefault="004528ED" w:rsidP="004528ED">
      <w:pPr>
        <w:pStyle w:val="a7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</w:t>
      </w:r>
      <w:r w:rsidRPr="00713F47">
        <w:rPr>
          <w:rFonts w:ascii="Times New Roman" w:hAnsi="Times New Roman" w:cs="Times New Roman"/>
          <w:sz w:val="28"/>
          <w:szCs w:val="28"/>
        </w:rPr>
        <w:t xml:space="preserve"> аппаратно-программного комплекса цифрового хранения материалов для доставки обязательных экземпляров документов тел</w:t>
      </w:r>
      <w:proofErr w:type="gramStart"/>
      <w:r w:rsidRPr="00713F4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13F47">
        <w:rPr>
          <w:rFonts w:ascii="Times New Roman" w:hAnsi="Times New Roman" w:cs="Times New Roman"/>
          <w:sz w:val="28"/>
          <w:szCs w:val="28"/>
        </w:rPr>
        <w:t xml:space="preserve"> и/или </w:t>
      </w:r>
      <w:proofErr w:type="spellStart"/>
      <w:r w:rsidRPr="00713F47">
        <w:rPr>
          <w:rFonts w:ascii="Times New Roman" w:hAnsi="Times New Roman" w:cs="Times New Roman"/>
          <w:sz w:val="28"/>
          <w:szCs w:val="28"/>
        </w:rPr>
        <w:t>радиопродукции</w:t>
      </w:r>
      <w:proofErr w:type="spellEnd"/>
      <w:r w:rsidRPr="00713F47">
        <w:rPr>
          <w:rFonts w:ascii="Times New Roman" w:hAnsi="Times New Roman" w:cs="Times New Roman"/>
          <w:sz w:val="28"/>
          <w:szCs w:val="28"/>
        </w:rPr>
        <w:t xml:space="preserve"> в форме электронно-цифровых копий посредством сети Интернет.</w:t>
      </w:r>
    </w:p>
    <w:p w:rsidR="004528ED" w:rsidRPr="00713F47" w:rsidRDefault="004528ED" w:rsidP="004528ED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>Работа с сервисом происходит через Личные кабинеты с персонализированным доступом для каждого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 (подробная информация на сайте: </w:t>
      </w:r>
      <w:r w:rsidRPr="001F61F5">
        <w:rPr>
          <w:rFonts w:ascii="Times New Roman" w:hAnsi="Times New Roman" w:cs="Times New Roman"/>
          <w:sz w:val="28"/>
          <w:szCs w:val="28"/>
        </w:rPr>
        <w:t>https://gtrf.ru/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13F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>телефон/факс для справок: +7 (495) 109-98-90</w:t>
      </w: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>электронная почта: oed@gtrf.ru</w:t>
      </w:r>
    </w:p>
    <w:p w:rsidR="004528ED" w:rsidRPr="00713F47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740754">
        <w:rPr>
          <w:rFonts w:ascii="Times New Roman" w:hAnsi="Times New Roman" w:cs="Times New Roman"/>
          <w:sz w:val="28"/>
          <w:szCs w:val="28"/>
        </w:rPr>
        <w:t>в сети «Интернет»</w:t>
      </w:r>
      <w:r w:rsidRPr="00713F47">
        <w:rPr>
          <w:rFonts w:ascii="Times New Roman" w:hAnsi="Times New Roman" w:cs="Times New Roman"/>
          <w:sz w:val="28"/>
          <w:szCs w:val="28"/>
        </w:rPr>
        <w:t>: https://www.gtrf.ru/</w:t>
      </w: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8ED" w:rsidRPr="005035FA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35FA">
        <w:rPr>
          <w:rFonts w:ascii="Times New Roman" w:hAnsi="Times New Roman" w:cs="Times New Roman"/>
          <w:b/>
          <w:sz w:val="28"/>
          <w:szCs w:val="28"/>
        </w:rPr>
        <w:t>Рекомендации по соблюдению требований ст. 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035FA">
        <w:rPr>
          <w:rFonts w:ascii="Times New Roman" w:hAnsi="Times New Roman" w:cs="Times New Roman"/>
          <w:b/>
          <w:sz w:val="28"/>
          <w:szCs w:val="28"/>
        </w:rPr>
        <w:t xml:space="preserve"> Федерального закона от 29.12.1994 N 77-ФЗ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5035FA">
        <w:rPr>
          <w:rFonts w:ascii="Times New Roman" w:hAnsi="Times New Roman" w:cs="Times New Roman"/>
          <w:b/>
          <w:sz w:val="28"/>
          <w:szCs w:val="28"/>
        </w:rPr>
        <w:t>Об обязательном экземпляре документов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8ED" w:rsidRPr="005035FA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целях исполнения</w:t>
      </w:r>
      <w:r w:rsidRPr="005035FA">
        <w:rPr>
          <w:rFonts w:ascii="Times New Roman" w:hAnsi="Times New Roman" w:cs="Times New Roman"/>
          <w:sz w:val="28"/>
          <w:szCs w:val="28"/>
        </w:rPr>
        <w:t xml:space="preserve"> п. 2 ст. 13 Федерального закона «Об обязательном экземпляре документов» от 29.12.1994 № 77-ФЗ производители документов </w:t>
      </w:r>
      <w:r>
        <w:rPr>
          <w:rFonts w:ascii="Times New Roman" w:hAnsi="Times New Roman" w:cs="Times New Roman"/>
          <w:sz w:val="28"/>
          <w:szCs w:val="28"/>
        </w:rPr>
        <w:t xml:space="preserve">направляют </w:t>
      </w:r>
      <w:r w:rsidRPr="005035FA">
        <w:rPr>
          <w:rFonts w:ascii="Times New Roman" w:hAnsi="Times New Roman" w:cs="Times New Roman"/>
          <w:sz w:val="28"/>
          <w:szCs w:val="28"/>
        </w:rPr>
        <w:t>в Научно-технический центр "</w:t>
      </w:r>
      <w:proofErr w:type="spellStart"/>
      <w:r w:rsidRPr="005035FA">
        <w:rPr>
          <w:rFonts w:ascii="Times New Roman" w:hAnsi="Times New Roman" w:cs="Times New Roman"/>
          <w:sz w:val="28"/>
          <w:szCs w:val="28"/>
        </w:rPr>
        <w:t>Информрегистр</w:t>
      </w:r>
      <w:proofErr w:type="spellEnd"/>
      <w:r w:rsidRPr="005035F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(далее - </w:t>
      </w:r>
      <w:r w:rsidRPr="005035FA">
        <w:rPr>
          <w:rFonts w:ascii="Times New Roman" w:hAnsi="Times New Roman" w:cs="Times New Roman"/>
          <w:sz w:val="28"/>
          <w:szCs w:val="28"/>
        </w:rPr>
        <w:t>ФГУП НТЦ «</w:t>
      </w:r>
      <w:proofErr w:type="spellStart"/>
      <w:r w:rsidRPr="005035FA">
        <w:rPr>
          <w:rFonts w:ascii="Times New Roman" w:hAnsi="Times New Roman" w:cs="Times New Roman"/>
          <w:sz w:val="28"/>
          <w:szCs w:val="28"/>
        </w:rPr>
        <w:t>Информрегистр</w:t>
      </w:r>
      <w:proofErr w:type="spellEnd"/>
      <w:r w:rsidRPr="005035F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035FA">
        <w:rPr>
          <w:rFonts w:ascii="Times New Roman" w:hAnsi="Times New Roman" w:cs="Times New Roman"/>
          <w:sz w:val="28"/>
          <w:szCs w:val="28"/>
        </w:rPr>
        <w:t xml:space="preserve"> пять об</w:t>
      </w:r>
      <w:bookmarkStart w:id="0" w:name="_GoBack"/>
      <w:bookmarkEnd w:id="0"/>
      <w:r w:rsidRPr="005035FA">
        <w:rPr>
          <w:rFonts w:ascii="Times New Roman" w:hAnsi="Times New Roman" w:cs="Times New Roman"/>
          <w:sz w:val="28"/>
          <w:szCs w:val="28"/>
        </w:rPr>
        <w:t>язательных экземпляров электронных изданий, за исключением электронных изданий для слепых и слабовидящих, программ для электронных вычислительных машин и баз данных, аудиовизуальных и патентных документов, официальных документов, стандартов на электронных носителях.</w:t>
      </w:r>
      <w:proofErr w:type="gramEnd"/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5FA">
        <w:rPr>
          <w:rFonts w:ascii="Times New Roman" w:hAnsi="Times New Roman" w:cs="Times New Roman"/>
          <w:sz w:val="28"/>
          <w:szCs w:val="28"/>
        </w:rPr>
        <w:t xml:space="preserve">Производители документов доставляют в Президентскую библиотеку имени Б.Н. Ельцина один обязательный экземпляр электронных изданий (п. 3 ст. 13 Федерального закона «Об обязательном экземпляре документов» от 29.12.1994 № 77-ФЗ). </w:t>
      </w:r>
    </w:p>
    <w:p w:rsidR="004528ED" w:rsidRPr="005035FA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5FA">
        <w:rPr>
          <w:rFonts w:ascii="Times New Roman" w:hAnsi="Times New Roman" w:cs="Times New Roman"/>
          <w:sz w:val="28"/>
          <w:szCs w:val="28"/>
        </w:rPr>
        <w:t xml:space="preserve">Не подлежат сдаче в качестве обязательного экземпляра электронные документы, распространяемые исключительно с использованием информационно-телекоммуникационных сетей, т.е. сетевые документы.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035FA">
        <w:rPr>
          <w:rFonts w:ascii="Times New Roman" w:hAnsi="Times New Roman" w:cs="Times New Roman"/>
          <w:sz w:val="28"/>
          <w:szCs w:val="28"/>
        </w:rPr>
        <w:t>пециально записывать сетевые электронные издания на машиночитаемые носители и предоставлять их в качестве обязательных экземпляров не нужно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8ED" w:rsidRPr="005035FA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5FA">
        <w:rPr>
          <w:rFonts w:ascii="Times New Roman" w:hAnsi="Times New Roman" w:cs="Times New Roman"/>
          <w:sz w:val="28"/>
          <w:szCs w:val="28"/>
        </w:rPr>
        <w:t xml:space="preserve">Цифровые копии ранее изданных печатных изданий или оригинал-макеты печатных изданий, записанные на машиночитаемые носители и сохраняющие выходные сведения печатных изданий, не являются электронными изданиями.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035FA">
        <w:rPr>
          <w:rFonts w:ascii="Times New Roman" w:hAnsi="Times New Roman" w:cs="Times New Roman"/>
          <w:sz w:val="28"/>
          <w:szCs w:val="28"/>
        </w:rPr>
        <w:t xml:space="preserve">ри выпуске электронного издания на основе выходившего ранее печатного издания необходимо провести редакционно-издательскую обработку в соответствии с ГОСТ 7.0.83-2013 «Электронные издания. Основные виды и выходные сведения», </w:t>
      </w:r>
      <w:r>
        <w:rPr>
          <w:rFonts w:ascii="Times New Roman" w:hAnsi="Times New Roman" w:cs="Times New Roman"/>
          <w:sz w:val="28"/>
          <w:szCs w:val="28"/>
        </w:rPr>
        <w:t>включая присвоение нового ISBN.</w:t>
      </w: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B15">
        <w:rPr>
          <w:rFonts w:ascii="Times New Roman" w:hAnsi="Times New Roman" w:cs="Times New Roman"/>
          <w:b/>
          <w:sz w:val="28"/>
          <w:szCs w:val="28"/>
        </w:rPr>
        <w:lastRenderedPageBreak/>
        <w:t>Адрес для направления обязательных экземпляры электронных изданий и сопроводительных документов: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5FA">
        <w:rPr>
          <w:rFonts w:ascii="Times New Roman" w:hAnsi="Times New Roman" w:cs="Times New Roman"/>
          <w:sz w:val="28"/>
          <w:szCs w:val="28"/>
        </w:rPr>
        <w:t>107553, г. Москва, ул. Большая Черкизовская, д. 21, стр. 1, ФГУП НТЦ «</w:t>
      </w:r>
      <w:proofErr w:type="spellStart"/>
      <w:r w:rsidRPr="005035FA">
        <w:rPr>
          <w:rFonts w:ascii="Times New Roman" w:hAnsi="Times New Roman" w:cs="Times New Roman"/>
          <w:sz w:val="28"/>
          <w:szCs w:val="28"/>
        </w:rPr>
        <w:t>Информрегистр</w:t>
      </w:r>
      <w:proofErr w:type="spellEnd"/>
      <w:r w:rsidRPr="005035FA">
        <w:rPr>
          <w:rFonts w:ascii="Times New Roman" w:hAnsi="Times New Roman" w:cs="Times New Roman"/>
          <w:sz w:val="28"/>
          <w:szCs w:val="28"/>
        </w:rPr>
        <w:t>» (без указания физических лиц)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телефон: 8 </w:t>
      </w:r>
      <w:r w:rsidRPr="00C27B15">
        <w:rPr>
          <w:rFonts w:ascii="Times New Roman" w:hAnsi="Times New Roman" w:cs="Times New Roman"/>
          <w:sz w:val="28"/>
          <w:szCs w:val="28"/>
        </w:rPr>
        <w:t>(499) 160-93-48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28ED" w:rsidRDefault="004528ED" w:rsidP="0045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F47">
        <w:rPr>
          <w:rFonts w:ascii="Times New Roman" w:hAnsi="Times New Roman" w:cs="Times New Roman"/>
          <w:sz w:val="28"/>
          <w:szCs w:val="28"/>
        </w:rPr>
        <w:t>сайт</w:t>
      </w:r>
      <w:r w:rsidRPr="00C27B15">
        <w:rPr>
          <w:rFonts w:ascii="Times New Roman" w:hAnsi="Times New Roman" w:cs="Times New Roman"/>
          <w:sz w:val="28"/>
          <w:szCs w:val="28"/>
        </w:rPr>
        <w:t xml:space="preserve"> </w:t>
      </w:r>
      <w:r w:rsidRPr="00740754">
        <w:rPr>
          <w:rFonts w:ascii="Times New Roman" w:hAnsi="Times New Roman" w:cs="Times New Roman"/>
          <w:sz w:val="28"/>
          <w:szCs w:val="28"/>
        </w:rPr>
        <w:t>в сети «Интернет»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2A7226">
          <w:rPr>
            <w:rStyle w:val="a6"/>
            <w:rFonts w:ascii="Times New Roman" w:hAnsi="Times New Roman" w:cs="Times New Roman"/>
            <w:sz w:val="28"/>
            <w:szCs w:val="28"/>
          </w:rPr>
          <w:t>http://inforeg.ru/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67590" w:rsidRPr="004528ED" w:rsidRDefault="00E67590" w:rsidP="004528ED"/>
    <w:sectPr w:rsidR="00E67590" w:rsidRPr="004528ED" w:rsidSect="00AB2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4F2068C-5048-4391-8DE0-8F0CA53FF13E}"/>
    <w:embedBold r:id="rId2" w:fontKey="{643C8A70-F4DF-459D-AD1F-F193AFC93EE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1CAB612-A27F-4845-9795-791227254BE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314DF"/>
    <w:multiLevelType w:val="hybridMultilevel"/>
    <w:tmpl w:val="D7AA1156"/>
    <w:lvl w:ilvl="0" w:tplc="AB509E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CE6519C"/>
    <w:multiLevelType w:val="hybridMultilevel"/>
    <w:tmpl w:val="35C29D4A"/>
    <w:lvl w:ilvl="0" w:tplc="AB509E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A6A4B01"/>
    <w:multiLevelType w:val="hybridMultilevel"/>
    <w:tmpl w:val="79AC5F00"/>
    <w:lvl w:ilvl="0" w:tplc="AB509E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355F8C"/>
    <w:multiLevelType w:val="hybridMultilevel"/>
    <w:tmpl w:val="E286D5E8"/>
    <w:lvl w:ilvl="0" w:tplc="AB509E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9BA53EB"/>
    <w:multiLevelType w:val="hybridMultilevel"/>
    <w:tmpl w:val="44840A4C"/>
    <w:lvl w:ilvl="0" w:tplc="AB509E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538"/>
    <w:rsid w:val="00091538"/>
    <w:rsid w:val="001C72F5"/>
    <w:rsid w:val="0041352A"/>
    <w:rsid w:val="004528ED"/>
    <w:rsid w:val="00915F46"/>
    <w:rsid w:val="00B93DA9"/>
    <w:rsid w:val="00DF7830"/>
    <w:rsid w:val="00E6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0">
    <w:name w:val="consplusnormal0"/>
    <w:basedOn w:val="a"/>
    <w:rsid w:val="00DF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F7830"/>
    <w:rPr>
      <w:b/>
      <w:bCs/>
    </w:rPr>
  </w:style>
  <w:style w:type="paragraph" w:styleId="a4">
    <w:name w:val="Normal (Web)"/>
    <w:basedOn w:val="a"/>
    <w:uiPriority w:val="99"/>
    <w:semiHidden/>
    <w:unhideWhenUsed/>
    <w:rsid w:val="00DF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DF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F7830"/>
    <w:rPr>
      <w:i/>
      <w:iCs/>
    </w:rPr>
  </w:style>
  <w:style w:type="character" w:styleId="a6">
    <w:name w:val="Hyperlink"/>
    <w:basedOn w:val="a0"/>
    <w:uiPriority w:val="99"/>
    <w:semiHidden/>
    <w:unhideWhenUsed/>
    <w:rsid w:val="00DF783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528ED"/>
    <w:pPr>
      <w:ind w:left="720"/>
      <w:contextualSpacing/>
    </w:pPr>
  </w:style>
  <w:style w:type="paragraph" w:customStyle="1" w:styleId="ConsPlusNormal1">
    <w:name w:val="ConsPlusNormal"/>
    <w:rsid w:val="004528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0">
    <w:name w:val="consplusnormal0"/>
    <w:basedOn w:val="a"/>
    <w:rsid w:val="00DF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F7830"/>
    <w:rPr>
      <w:b/>
      <w:bCs/>
    </w:rPr>
  </w:style>
  <w:style w:type="paragraph" w:styleId="a4">
    <w:name w:val="Normal (Web)"/>
    <w:basedOn w:val="a"/>
    <w:uiPriority w:val="99"/>
    <w:semiHidden/>
    <w:unhideWhenUsed/>
    <w:rsid w:val="00DF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DF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F7830"/>
    <w:rPr>
      <w:i/>
      <w:iCs/>
    </w:rPr>
  </w:style>
  <w:style w:type="character" w:styleId="a6">
    <w:name w:val="Hyperlink"/>
    <w:basedOn w:val="a0"/>
    <w:uiPriority w:val="99"/>
    <w:semiHidden/>
    <w:unhideWhenUsed/>
    <w:rsid w:val="00DF783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528ED"/>
    <w:pPr>
      <w:ind w:left="720"/>
      <w:contextualSpacing/>
    </w:pPr>
  </w:style>
  <w:style w:type="paragraph" w:customStyle="1" w:styleId="ConsPlusNormal1">
    <w:name w:val="ConsPlusNormal"/>
    <w:rsid w:val="004528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l.gov.ru/ru/activity/govservices/certification_authority/?utm_referrer=https%3a%2f%2fwww.google.com%2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rs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igital.gov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nforeg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</dc:creator>
  <cp:keywords/>
  <dc:description/>
  <cp:lastModifiedBy>AnnaB</cp:lastModifiedBy>
  <cp:revision>5</cp:revision>
  <dcterms:created xsi:type="dcterms:W3CDTF">2024-04-24T06:40:00Z</dcterms:created>
  <dcterms:modified xsi:type="dcterms:W3CDTF">2024-04-24T22:49:00Z</dcterms:modified>
</cp:coreProperties>
</file>