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E4434B">
        <w:rPr>
          <w:sz w:val="28"/>
          <w:szCs w:val="28"/>
        </w:rPr>
        <w:t>22 марта</w:t>
      </w:r>
      <w:r w:rsidR="0056398D">
        <w:rPr>
          <w:sz w:val="28"/>
          <w:szCs w:val="28"/>
        </w:rPr>
        <w:t xml:space="preserve"> 2018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3C5F67">
        <w:rPr>
          <w:sz w:val="28"/>
          <w:szCs w:val="28"/>
        </w:rPr>
        <w:t>ой</w:t>
      </w:r>
      <w:proofErr w:type="gramEnd"/>
      <w:r w:rsidR="003C5F67">
        <w:rPr>
          <w:sz w:val="28"/>
          <w:szCs w:val="28"/>
        </w:rPr>
        <w:t xml:space="preserve"> должности</w:t>
      </w:r>
      <w:r w:rsidR="00374C36">
        <w:rPr>
          <w:sz w:val="28"/>
          <w:szCs w:val="28"/>
        </w:rPr>
        <w:t>:</w:t>
      </w:r>
    </w:p>
    <w:p w:rsidR="003C5F67" w:rsidRDefault="0056398D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3C5F67">
        <w:rPr>
          <w:sz w:val="28"/>
          <w:szCs w:val="28"/>
        </w:rPr>
        <w:t xml:space="preserve">специалиста-эксперта отдела </w:t>
      </w:r>
      <w:r w:rsidR="00E73F26">
        <w:rPr>
          <w:sz w:val="28"/>
          <w:szCs w:val="28"/>
        </w:rPr>
        <w:t>контроля и надзора в сфере массовых коммуникаций (две должности)</w:t>
      </w:r>
      <w:r w:rsidR="00374C36">
        <w:rPr>
          <w:sz w:val="28"/>
          <w:szCs w:val="28"/>
        </w:rPr>
        <w:t xml:space="preserve"> п</w:t>
      </w:r>
      <w:r w:rsidR="003C5F67">
        <w:rPr>
          <w:sz w:val="28"/>
          <w:szCs w:val="28"/>
        </w:rPr>
        <w:t>обедителем конкурса признан</w:t>
      </w:r>
      <w:r w:rsidR="00E73F26">
        <w:rPr>
          <w:sz w:val="28"/>
          <w:szCs w:val="28"/>
        </w:rPr>
        <w:t>ы</w:t>
      </w:r>
      <w:r w:rsidR="003C5F67">
        <w:rPr>
          <w:sz w:val="28"/>
          <w:szCs w:val="28"/>
        </w:rPr>
        <w:t>:</w:t>
      </w:r>
    </w:p>
    <w:p w:rsidR="003C5F67" w:rsidRDefault="00E73F26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Сапун Оксана Сергеевна</w:t>
      </w:r>
    </w:p>
    <w:p w:rsidR="00E73F26" w:rsidRDefault="00E73F26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Бурдюк Эльвира Геннадиевна</w:t>
      </w:r>
    </w:p>
    <w:p w:rsidR="00D61252" w:rsidRPr="00D61252" w:rsidRDefault="00D6125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B6330E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335C" w:rsidRPr="00D61252">
        <w:rPr>
          <w:rFonts w:ascii="Times New Roman" w:hAnsi="Times New Roman"/>
          <w:sz w:val="28"/>
          <w:szCs w:val="28"/>
        </w:rPr>
        <w:t>в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 xml:space="preserve">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330E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5</cp:revision>
  <cp:lastPrinted>2015-06-17T05:35:00Z</cp:lastPrinted>
  <dcterms:created xsi:type="dcterms:W3CDTF">2018-02-11T23:58:00Z</dcterms:created>
  <dcterms:modified xsi:type="dcterms:W3CDTF">2018-03-28T04:16:00Z</dcterms:modified>
</cp:coreProperties>
</file>