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5" w:rsidRPr="00ED0553" w:rsidRDefault="004473C5" w:rsidP="00905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73C5" w:rsidRPr="00ED0553" w:rsidRDefault="000F68A3" w:rsidP="000F68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4473C5" w:rsidRPr="00ED055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3C5" w:rsidRPr="00ED0553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r w:rsidR="00807A33">
        <w:rPr>
          <w:rFonts w:ascii="Times New Roman" w:hAnsi="Times New Roman" w:cs="Times New Roman"/>
          <w:sz w:val="24"/>
          <w:szCs w:val="24"/>
        </w:rPr>
        <w:t xml:space="preserve"> за 1 полугодие 2019г</w:t>
      </w:r>
    </w:p>
    <w:p w:rsidR="000F68A3" w:rsidRPr="000F68A3" w:rsidRDefault="004473C5" w:rsidP="000F68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553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</w:t>
      </w:r>
      <w:r w:rsidR="000F68A3">
        <w:rPr>
          <w:rFonts w:ascii="Times New Roman" w:hAnsi="Times New Roman" w:cs="Times New Roman"/>
          <w:sz w:val="24"/>
          <w:szCs w:val="24"/>
        </w:rPr>
        <w:t xml:space="preserve"> </w:t>
      </w:r>
      <w:r w:rsidRPr="00ED0553">
        <w:rPr>
          <w:rFonts w:ascii="Times New Roman" w:hAnsi="Times New Roman" w:cs="Times New Roman"/>
          <w:sz w:val="24"/>
          <w:szCs w:val="24"/>
        </w:rPr>
        <w:t xml:space="preserve">по Приморскому краю на </w:t>
      </w:r>
      <w:r w:rsidR="00DB754C">
        <w:rPr>
          <w:rFonts w:ascii="Times New Roman" w:hAnsi="Times New Roman" w:cs="Times New Roman"/>
          <w:sz w:val="24"/>
          <w:szCs w:val="24"/>
        </w:rPr>
        <w:t>2018-2020</w:t>
      </w:r>
      <w:r w:rsidRPr="00ED0553">
        <w:rPr>
          <w:rFonts w:ascii="Times New Roman" w:hAnsi="Times New Roman" w:cs="Times New Roman"/>
          <w:sz w:val="24"/>
          <w:szCs w:val="24"/>
        </w:rPr>
        <w:t xml:space="preserve"> годы</w:t>
      </w:r>
      <w:r w:rsidR="000F68A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F68A3" w:rsidRPr="00ED0553">
        <w:rPr>
          <w:rFonts w:ascii="Times New Roman" w:hAnsi="Times New Roman" w:cs="Times New Roman"/>
          <w:sz w:val="24"/>
          <w:szCs w:val="24"/>
        </w:rPr>
        <w:t>приказом Управления Роскомнадзора</w:t>
      </w:r>
      <w:r w:rsidR="000F68A3">
        <w:rPr>
          <w:rFonts w:ascii="Times New Roman" w:hAnsi="Times New Roman" w:cs="Times New Roman"/>
          <w:sz w:val="24"/>
          <w:szCs w:val="24"/>
        </w:rPr>
        <w:t xml:space="preserve"> по Приморскому краю от 22.08.2018</w:t>
      </w:r>
      <w:r w:rsidR="000F68A3" w:rsidRPr="00ED0553">
        <w:rPr>
          <w:rFonts w:ascii="Times New Roman" w:hAnsi="Times New Roman" w:cs="Times New Roman"/>
          <w:sz w:val="24"/>
          <w:szCs w:val="24"/>
        </w:rPr>
        <w:t xml:space="preserve"> № </w:t>
      </w:r>
      <w:r w:rsidR="000F68A3" w:rsidRPr="000F68A3">
        <w:rPr>
          <w:rFonts w:ascii="Times New Roman" w:hAnsi="Times New Roman" w:cs="Times New Roman"/>
          <w:sz w:val="24"/>
          <w:szCs w:val="24"/>
        </w:rPr>
        <w:t>126</w:t>
      </w:r>
    </w:p>
    <w:p w:rsidR="004473C5" w:rsidRPr="00ED0553" w:rsidRDefault="004473C5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5"/>
        <w:gridCol w:w="14"/>
        <w:gridCol w:w="18"/>
        <w:gridCol w:w="5907"/>
        <w:gridCol w:w="14"/>
        <w:gridCol w:w="2540"/>
        <w:gridCol w:w="10"/>
        <w:gridCol w:w="1694"/>
        <w:gridCol w:w="4721"/>
        <w:gridCol w:w="16"/>
      </w:tblGrid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after="60" w:line="240" w:lineRule="auto"/>
              <w:ind w:left="16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75pt-1pt"/>
                <w:b/>
                <w:i w:val="0"/>
                <w:spacing w:val="0"/>
                <w:sz w:val="24"/>
                <w:szCs w:val="24"/>
                <w:lang w:val="ru-RU"/>
              </w:rPr>
              <w:t>№</w:t>
            </w:r>
          </w:p>
          <w:p w:rsidR="00F66A61" w:rsidRPr="00ED0553" w:rsidRDefault="00F66A61" w:rsidP="00ED0553">
            <w:pPr>
              <w:pStyle w:val="1"/>
              <w:shd w:val="clear" w:color="auto" w:fill="auto"/>
              <w:spacing w:before="60" w:line="240" w:lineRule="auto"/>
              <w:ind w:left="16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proofErr w:type="gramStart"/>
            <w:r w:rsidRPr="00ED0553">
              <w:rPr>
                <w:rStyle w:val="8pt0pt"/>
                <w:spacing w:val="0"/>
                <w:sz w:val="24"/>
                <w:szCs w:val="24"/>
              </w:rPr>
              <w:t>п</w:t>
            </w:r>
            <w:proofErr w:type="gramEnd"/>
            <w:r w:rsidRPr="00ED0553">
              <w:rPr>
                <w:rStyle w:val="8pt0pt"/>
                <w:spacing w:val="0"/>
                <w:sz w:val="24"/>
                <w:szCs w:val="24"/>
              </w:rPr>
              <w:t>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8B7E80" w:rsidP="00ED0553">
            <w:pPr>
              <w:pStyle w:val="1"/>
              <w:shd w:val="clear" w:color="auto" w:fill="auto"/>
              <w:spacing w:before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Отметка об исполнении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after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Срок</w:t>
            </w:r>
          </w:p>
          <w:p w:rsidR="00F66A61" w:rsidRPr="00ED0553" w:rsidRDefault="00F66A61" w:rsidP="00ED0553">
            <w:pPr>
              <w:pStyle w:val="1"/>
              <w:shd w:val="clear" w:color="auto" w:fill="auto"/>
              <w:spacing w:before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исполнения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Ожидаемый результат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1760" w:hanging="126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807A33">
              <w:rPr>
                <w:rStyle w:val="8pt0pt"/>
                <w:spacing w:val="0"/>
                <w:sz w:val="24"/>
                <w:szCs w:val="24"/>
              </w:rPr>
              <w:t xml:space="preserve">Управления </w:t>
            </w:r>
            <w:r w:rsidRPr="00ED0553">
              <w:rPr>
                <w:rStyle w:val="8pt0pt"/>
                <w:spacing w:val="0"/>
                <w:sz w:val="24"/>
                <w:szCs w:val="24"/>
              </w:rPr>
              <w:t>Роскомнадзора</w:t>
            </w:r>
            <w:r w:rsidR="00807A33">
              <w:rPr>
                <w:rStyle w:val="8pt0pt"/>
                <w:spacing w:val="0"/>
                <w:sz w:val="24"/>
                <w:szCs w:val="24"/>
              </w:rPr>
              <w:t xml:space="preserve"> по Приморскому краю</w:t>
            </w:r>
            <w:r w:rsidRPr="00ED0553">
              <w:rPr>
                <w:rStyle w:val="8pt0pt"/>
                <w:spacing w:val="0"/>
                <w:sz w:val="24"/>
                <w:szCs w:val="24"/>
              </w:rPr>
              <w:t xml:space="preserve"> ограничений, запретов и принципов служебного повеления в связи с исполнением ими</w:t>
            </w:r>
            <w:r w:rsidRPr="00ED0553">
              <w:rPr>
                <w:spacing w:val="0"/>
                <w:sz w:val="24"/>
                <w:szCs w:val="24"/>
              </w:rPr>
              <w:t xml:space="preserve"> </w:t>
            </w:r>
            <w:r w:rsidRPr="00ED0553">
              <w:rPr>
                <w:rStyle w:val="8pt0pt"/>
                <w:spacing w:val="0"/>
                <w:sz w:val="24"/>
                <w:szCs w:val="24"/>
              </w:rPr>
              <w:t>должностных обязанностей, а также ответственности за их нарушение</w:t>
            </w:r>
          </w:p>
        </w:tc>
      </w:tr>
      <w:tr w:rsidR="004473C5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37249F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мер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Приморскому краю (далее – Управление) и урегулированию конфликта интересов (далее - Комиссия). 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ежеквартально информацию о деятельности Комиссии в центральный аппарат Роскомнадзора. 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начальникам структурных подразделений Управления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требований к служебному поведению;</w:t>
            </w:r>
          </w:p>
          <w:p w:rsidR="004473C5" w:rsidRPr="00ED0553" w:rsidRDefault="004473C5" w:rsidP="00A73294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A73294" w:rsidRDefault="00A73294" w:rsidP="008B7E80">
            <w:pPr>
              <w:spacing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7E80">
              <w:rPr>
                <w:rFonts w:ascii="Times New Roman" w:hAnsi="Times New Roman" w:cs="Times New Roman"/>
                <w:sz w:val="24"/>
                <w:szCs w:val="24"/>
              </w:rPr>
              <w:t>Выполняется постоянно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C5" w:rsidRPr="00ED0553" w:rsidRDefault="00415AC5" w:rsidP="00415AC5">
            <w:pPr>
              <w:spacing w:line="240" w:lineRule="auto"/>
              <w:ind w:left="133" w:right="50" w:hanging="1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</w:tr>
      <w:tr w:rsidR="004473C5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15AC5" w:rsidP="00ED0553">
            <w:pPr>
              <w:spacing w:line="240" w:lineRule="auto"/>
              <w:ind w:left="37" w:right="108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49F" w:rsidRPr="0037249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B7E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</w:t>
            </w:r>
            <w:r w:rsidR="00730974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730974"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соответствующих мер юридической ответственности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Роскомнадзора от </w:t>
            </w:r>
            <w:r w:rsidR="007D39B8" w:rsidRPr="0037249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  <w:r w:rsidR="004473C5" w:rsidRPr="0037249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39B8" w:rsidRPr="003724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73C5" w:rsidRPr="0037249F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 w:rsidR="007D39B8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сообщении государственными гражданскими служащими 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</w:t>
            </w:r>
            <w:proofErr w:type="gramEnd"/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службы по надзору в сфере связи, информационных технологий и массовых коммуникаций</w:t>
            </w:r>
            <w:r w:rsidR="007D39B8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0C42C2" w:rsidP="00ED0553">
            <w:pPr>
              <w:spacing w:line="240" w:lineRule="auto"/>
              <w:ind w:left="155" w:right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не установлено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132" w:right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несоблюдения государственными служащими Управления ограничений, 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</w:t>
            </w:r>
            <w:r w:rsidR="00A73294">
              <w:rPr>
                <w:rFonts w:ascii="Times New Roman" w:hAnsi="Times New Roman" w:cs="Times New Roman"/>
                <w:sz w:val="24"/>
                <w:szCs w:val="24"/>
              </w:rPr>
              <w:t>етов и неисполнения обязанностей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, касающихся получения подарков, и порядка сдачи подарка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C5" w:rsidRPr="00ED0553" w:rsidRDefault="00415AC5" w:rsidP="00415AC5">
            <w:pPr>
              <w:spacing w:line="240" w:lineRule="auto"/>
              <w:ind w:left="133" w:right="50" w:hanging="1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691A0C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. Обеспечение </w:t>
            </w:r>
            <w:proofErr w:type="gramStart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контроля за</w:t>
            </w:r>
            <w:proofErr w:type="gramEnd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B7E80" w:rsidP="0037249F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Справки приняты от всех </w:t>
            </w:r>
            <w:proofErr w:type="gramStart"/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гос. служащих</w:t>
            </w:r>
            <w:proofErr w:type="gramEnd"/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AE396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до 27.04.2019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 w:right="130" w:firstLine="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Ежегодно, до 30 апреля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691A0C">
            <w:pPr>
              <w:pStyle w:val="1"/>
              <w:shd w:val="clear" w:color="auto" w:fill="auto"/>
              <w:spacing w:before="0" w:line="240" w:lineRule="auto"/>
              <w:ind w:left="133" w:right="5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своевременно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го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исполнения гражданскими служащими обязанности </w:t>
            </w:r>
            <w:r w:rsidR="00730974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730974" w:rsidP="00691A0C">
            <w:pPr>
              <w:pStyle w:val="1"/>
              <w:shd w:val="clear" w:color="auto" w:fill="auto"/>
              <w:spacing w:before="0" w:line="240" w:lineRule="auto"/>
              <w:ind w:left="37" w:right="108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одготовка к опубликованию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и размещение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на официальном сайте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Управления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и указанных сведений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для размещения на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официальном сайте Роскомнадзора.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8B7E80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B7E80">
              <w:rPr>
                <w:spacing w:val="0"/>
                <w:sz w:val="24"/>
                <w:szCs w:val="24"/>
              </w:rPr>
              <w:t>Сведения размещены на официальном сайте Управления 06.05.2019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2A6" w:rsidRPr="00ED0553" w:rsidRDefault="00F66A61" w:rsidP="00AE5CA8">
            <w:pPr>
              <w:pStyle w:val="1"/>
              <w:shd w:val="clear" w:color="auto" w:fill="auto"/>
              <w:spacing w:before="0" w:line="240" w:lineRule="auto"/>
              <w:ind w:left="133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14 рабочих дней со дня истечения срока, установлен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softHyphen/>
              <w:t>ного для подачи указанных сведений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691A0C">
            <w:pPr>
              <w:pStyle w:val="1"/>
              <w:shd w:val="clear" w:color="auto" w:fill="auto"/>
              <w:spacing w:before="0" w:line="240" w:lineRule="auto"/>
              <w:ind w:left="133" w:right="5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ушений в Управлении 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B7E80" w:rsidP="00415AC5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Анализ сведений проведен, докладная записка № 410-дз от 06.06.2019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DB754C">
            <w:pPr>
              <w:pStyle w:val="1"/>
              <w:shd w:val="clear" w:color="auto" w:fill="auto"/>
              <w:spacing w:before="0" w:line="240" w:lineRule="auto"/>
              <w:ind w:left="133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Ежегодно, до 1 </w:t>
            </w:r>
            <w:r w:rsidR="00DB754C" w:rsidRPr="003E7F6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ноября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Управления.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Оперативное реагировани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е на ставшие известными факт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ы коррупционных проявлений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C02A6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Про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ведение проверки достоверности и полноты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сведении о доходах, расходах, об имуществе и обязательствах имущественного характера, представляемых гражданскими служащими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1B0F4C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  </w:t>
            </w:r>
            <w:r w:rsidR="008B7E80">
              <w:rPr>
                <w:spacing w:val="0"/>
                <w:sz w:val="24"/>
                <w:szCs w:val="24"/>
              </w:rPr>
              <w:t xml:space="preserve">Приказ № 173-Л от </w:t>
            </w:r>
            <w:r w:rsidR="008B7E80">
              <w:rPr>
                <w:spacing w:val="0"/>
                <w:sz w:val="24"/>
                <w:szCs w:val="24"/>
              </w:rPr>
              <w:lastRenderedPageBreak/>
              <w:t xml:space="preserve">11.06.2019, </w:t>
            </w:r>
            <w:r w:rsidR="001B0F4C">
              <w:rPr>
                <w:spacing w:val="0"/>
                <w:sz w:val="24"/>
                <w:szCs w:val="24"/>
              </w:rPr>
              <w:t>п</w:t>
            </w:r>
            <w:r w:rsidR="008B7E80">
              <w:rPr>
                <w:spacing w:val="0"/>
                <w:sz w:val="24"/>
                <w:szCs w:val="24"/>
              </w:rPr>
              <w:t>риказ № 213-Л от 01.07.2019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 течение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Выявление случаев несоблюдения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гражданскими служащими законодател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ьс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тва </w:t>
            </w:r>
            <w:r w:rsidR="00F66A61" w:rsidRPr="00ED0553">
              <w:rPr>
                <w:rStyle w:val="7pt0pt"/>
                <w:smallCaps w:val="0"/>
                <w:spacing w:val="0"/>
                <w:sz w:val="24"/>
                <w:szCs w:val="24"/>
              </w:rPr>
              <w:t xml:space="preserve">Российской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8B7E80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93FB3">
              <w:rPr>
                <w:spacing w:val="0"/>
                <w:sz w:val="24"/>
                <w:szCs w:val="24"/>
              </w:rPr>
              <w:t>Не было случаев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Ежегодно, до 25 декабря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pt0pt0"/>
                <w:spacing w:val="0"/>
                <w:sz w:val="24"/>
                <w:szCs w:val="24"/>
              </w:rPr>
              <w:t>8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37249F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49419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  <w:r w:rsidR="00494191" w:rsidRPr="00ED0553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8B7E80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93FB3">
              <w:rPr>
                <w:spacing w:val="0"/>
                <w:sz w:val="24"/>
                <w:szCs w:val="24"/>
              </w:rPr>
              <w:t>Не было случаев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9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8E271E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работы по рассмотрению уведомлений гражданских служащих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AC5" w:rsidRPr="00ED0553" w:rsidRDefault="00415AC5" w:rsidP="00893FB3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93FB3">
              <w:rPr>
                <w:spacing w:val="0"/>
                <w:sz w:val="24"/>
                <w:szCs w:val="24"/>
              </w:rPr>
              <w:t>Не было случаев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Анализ случаев возникновения конфликта интересов, одной из сторон которого</w:t>
            </w:r>
            <w:r w:rsidR="0049419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являются гражданские служащие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93FB3" w:rsidP="00415AC5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Не было случаев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</w:t>
            </w:r>
          </w:p>
          <w:p w:rsidR="00F66A61" w:rsidRPr="00ED0553" w:rsidRDefault="00415AC5" w:rsidP="00ED0553">
            <w:pPr>
              <w:pStyle w:val="1"/>
              <w:shd w:val="clear" w:color="auto" w:fill="auto"/>
              <w:spacing w:before="0" w:line="240" w:lineRule="auto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 w:right="192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proofErr w:type="gramStart"/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Организация правового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893FB3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  </w:t>
            </w:r>
            <w:r w:rsidR="00AE396A" w:rsidRPr="0072077A">
              <w:rPr>
                <w:spacing w:val="0"/>
                <w:sz w:val="24"/>
                <w:szCs w:val="24"/>
              </w:rPr>
              <w:t xml:space="preserve">В </w:t>
            </w:r>
            <w:r w:rsidR="0072077A" w:rsidRPr="0072077A">
              <w:rPr>
                <w:spacing w:val="0"/>
                <w:sz w:val="24"/>
                <w:szCs w:val="24"/>
              </w:rPr>
              <w:t xml:space="preserve">1 полугодии </w:t>
            </w:r>
            <w:r w:rsidR="0072077A">
              <w:rPr>
                <w:spacing w:val="0"/>
                <w:sz w:val="24"/>
                <w:szCs w:val="24"/>
              </w:rPr>
              <w:t>2019 г в</w:t>
            </w:r>
            <w:r w:rsidR="00AE396A" w:rsidRPr="0072077A">
              <w:rPr>
                <w:spacing w:val="0"/>
                <w:sz w:val="24"/>
                <w:szCs w:val="24"/>
              </w:rPr>
              <w:t xml:space="preserve"> Управлении по противодей</w:t>
            </w:r>
            <w:r w:rsidR="0072077A" w:rsidRPr="0072077A">
              <w:rPr>
                <w:spacing w:val="0"/>
                <w:sz w:val="24"/>
                <w:szCs w:val="24"/>
              </w:rPr>
              <w:t>ствию коррупции было проведено 2</w:t>
            </w:r>
            <w:r w:rsidR="00AE396A" w:rsidRPr="0072077A">
              <w:rPr>
                <w:spacing w:val="0"/>
                <w:sz w:val="24"/>
                <w:szCs w:val="24"/>
              </w:rPr>
              <w:t xml:space="preserve"> </w:t>
            </w:r>
            <w:r w:rsidR="00AE396A" w:rsidRPr="0072077A">
              <w:rPr>
                <w:spacing w:val="0"/>
                <w:sz w:val="24"/>
                <w:szCs w:val="24"/>
              </w:rPr>
              <w:lastRenderedPageBreak/>
              <w:t>плановых и 5 внеплановых занятий</w:t>
            </w:r>
            <w:r w:rsidR="00AE396A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Своевременное доведение до гражданских служащих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 путем проведения видеоконференций,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размещения соответствующей информации на официальном сайте Роскомнадзора. устных бесед, консультаций, а также направления информации в письменном виде для ознакомления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Организация повышения уровня квалификации гражданских служащих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Управления</w:t>
            </w:r>
            <w:r w:rsidR="009053E8">
              <w:rPr>
                <w:rStyle w:val="8pt0pt0"/>
                <w:rFonts w:eastAsia="Candara"/>
                <w:spacing w:val="0"/>
                <w:sz w:val="24"/>
                <w:szCs w:val="24"/>
              </w:rPr>
              <w:t>,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1B0F4C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893FB3">
              <w:rPr>
                <w:rStyle w:val="8pt0pt0"/>
                <w:rFonts w:eastAsia="Candara"/>
                <w:spacing w:val="0"/>
                <w:sz w:val="24"/>
                <w:szCs w:val="24"/>
              </w:rPr>
              <w:t>В этом году не обучались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1B0F4C" w:rsidP="00DB754C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2018-20120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Повышение уровня квалификации гражданских служащих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Управления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,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F66A61" w:rsidRPr="00ED0553" w:rsidTr="009053E8">
        <w:trPr>
          <w:trHeight w:val="20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FD4E8C" w:rsidRDefault="00F66A61" w:rsidP="00807A33">
            <w:pPr>
              <w:pStyle w:val="1"/>
              <w:shd w:val="clear" w:color="auto" w:fill="auto"/>
              <w:spacing w:before="0" w:line="240" w:lineRule="auto"/>
              <w:ind w:left="4260" w:hanging="3401"/>
              <w:contextualSpacing/>
              <w:rPr>
                <w:spacing w:val="0"/>
                <w:sz w:val="24"/>
                <w:szCs w:val="24"/>
              </w:rPr>
            </w:pP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  <w:lang w:val="en-US"/>
              </w:rPr>
              <w:t>II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.</w:t>
            </w:r>
            <w:r w:rsidRPr="00FD4E8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807A33">
              <w:rPr>
                <w:rStyle w:val="8pt0pt"/>
                <w:spacing w:val="0"/>
                <w:sz w:val="24"/>
                <w:szCs w:val="24"/>
              </w:rPr>
              <w:t xml:space="preserve">Управления 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>Роскомнадзора</w:t>
            </w:r>
            <w:r w:rsidR="00807A33">
              <w:rPr>
                <w:rStyle w:val="8pt0pt"/>
                <w:spacing w:val="0"/>
                <w:sz w:val="24"/>
                <w:szCs w:val="24"/>
              </w:rPr>
              <w:t xml:space="preserve"> по Приморскому краю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37249F" w:rsidRDefault="00F66A61" w:rsidP="0037249F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1</w:t>
            </w:r>
            <w:r w:rsidR="0037249F">
              <w:rPr>
                <w:rStyle w:val="8pt0pt0"/>
                <w:rFonts w:eastAsia="Candara"/>
                <w:spacing w:val="0"/>
                <w:sz w:val="24"/>
                <w:szCs w:val="24"/>
              </w:rPr>
              <w:t>3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50" w:right="122" w:hanging="15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Default="00B33C70" w:rsidP="001B0F4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Утвержден перечень должностей, замещение которых связано с коррупционными рисками 09.04.2019</w:t>
            </w:r>
          </w:p>
          <w:p w:rsidR="00893FB3" w:rsidRPr="00ED0553" w:rsidRDefault="00893FB3" w:rsidP="00FD4E8C">
            <w:pPr>
              <w:pStyle w:val="1"/>
              <w:shd w:val="clear" w:color="auto" w:fill="auto"/>
              <w:spacing w:before="0" w:line="240" w:lineRule="auto"/>
              <w:ind w:left="142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after="60" w:line="240" w:lineRule="auto"/>
              <w:ind w:left="143" w:hanging="14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</w:t>
            </w:r>
          </w:p>
          <w:p w:rsidR="00F66A61" w:rsidRPr="00ED0553" w:rsidRDefault="00FD4E8C" w:rsidP="00ED0553">
            <w:pPr>
              <w:pStyle w:val="1"/>
              <w:shd w:val="clear" w:color="auto" w:fill="auto"/>
              <w:spacing w:before="60" w:line="240" w:lineRule="auto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415225">
              <w:rPr>
                <w:rStyle w:val="8pt0pt0"/>
                <w:rFonts w:eastAsia="Candara"/>
                <w:spacing w:val="0"/>
                <w:sz w:val="24"/>
                <w:szCs w:val="24"/>
              </w:rPr>
              <w:t>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Определен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ие коррупционно-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опасных функций,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а также корректировка перечня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должностей гражданской службы</w:t>
            </w:r>
            <w:r w:rsidR="00AE5CA8">
              <w:rPr>
                <w:rStyle w:val="8pt0pt0"/>
                <w:rFonts w:eastAsia="Candara"/>
                <w:spacing w:val="0"/>
                <w:sz w:val="24"/>
                <w:szCs w:val="24"/>
              </w:rPr>
              <w:t>,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замещение которых связано с коррупционными рисками</w:t>
            </w:r>
          </w:p>
        </w:tc>
      </w:tr>
      <w:tr w:rsidR="00F66A61" w:rsidRPr="00ED0553" w:rsidTr="009053E8">
        <w:trPr>
          <w:gridAfter w:val="1"/>
          <w:wAfter w:w="16" w:type="dxa"/>
          <w:trHeight w:val="20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ED0553" w:rsidP="0037249F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37249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50" w:right="122" w:hanging="15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Default="00FD4E8C" w:rsidP="00893FB3">
            <w:pPr>
              <w:pStyle w:val="1"/>
              <w:shd w:val="clear" w:color="auto" w:fill="auto"/>
              <w:spacing w:before="0" w:line="240" w:lineRule="auto"/>
              <w:ind w:left="142" w:right="120" w:hanging="14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33C70">
              <w:rPr>
                <w:rStyle w:val="8pt0pt0"/>
                <w:rFonts w:eastAsia="Candara"/>
                <w:spacing w:val="0"/>
                <w:sz w:val="24"/>
                <w:szCs w:val="24"/>
              </w:rPr>
              <w:t>Не требовалось</w:t>
            </w:r>
          </w:p>
          <w:p w:rsidR="00893FB3" w:rsidRPr="00ED0553" w:rsidRDefault="00893FB3" w:rsidP="00893FB3">
            <w:pPr>
              <w:pStyle w:val="1"/>
              <w:shd w:val="clear" w:color="auto" w:fill="auto"/>
              <w:spacing w:before="0" w:line="240" w:lineRule="auto"/>
              <w:ind w:left="142" w:right="120" w:hanging="142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415225" w:rsidP="00FD4E8C">
            <w:pPr>
              <w:pStyle w:val="1"/>
              <w:shd w:val="clear" w:color="auto" w:fill="auto"/>
              <w:spacing w:before="0" w:line="240" w:lineRule="auto"/>
              <w:ind w:left="143" w:right="13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FD4E8C">
            <w:pPr>
              <w:pStyle w:val="1"/>
              <w:shd w:val="clear" w:color="auto" w:fill="auto"/>
              <w:spacing w:before="0" w:line="240" w:lineRule="auto"/>
              <w:ind w:left="133" w:right="192"/>
              <w:contextualSpacing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F0CB7" w:rsidRPr="00ED0553" w:rsidTr="009053E8">
        <w:trPr>
          <w:gridAfter w:val="1"/>
          <w:wAfter w:w="16" w:type="dxa"/>
          <w:trHeight w:val="2680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FF0CB7" w:rsidP="003E7F6A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3E7F6A">
              <w:rPr>
                <w:rStyle w:val="8pt0pt0"/>
                <w:rFonts w:eastAsia="Candara"/>
                <w:spacing w:val="0"/>
                <w:sz w:val="24"/>
                <w:szCs w:val="24"/>
              </w:rPr>
              <w:t>5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FF0CB7" w:rsidP="00FD4E8C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РФ от 29 июня 2018 г. № 378, сформированной на основе информационной системы в области противодействия коррупции, эксплуатируемой в Администрации Президента РФ, для осуществления информационного взаимодействия в целях противодействия коррупции, в случае принятия решения о возможности ее 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внедрения.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Pr="0037249F" w:rsidRDefault="00893FB3" w:rsidP="003E7F6A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Не было внедрения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1B0F4C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F0CB7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F0CB7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B7" w:rsidRDefault="00FF0CB7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6E1D9D"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BE710B" w:rsidRPr="00ED0553" w:rsidTr="009053E8">
        <w:trPr>
          <w:gridAfter w:val="1"/>
          <w:wAfter w:w="16" w:type="dxa"/>
          <w:trHeight w:val="20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16</w:t>
            </w:r>
            <w:r w:rsidR="00B91EE2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BE710B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  <w:r w:rsidR="00866ABA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Default="001F55FE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Выявлено не было</w:t>
            </w:r>
          </w:p>
          <w:p w:rsidR="001F55FE" w:rsidRPr="00ED0553" w:rsidRDefault="001F55FE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415225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B91EE2" w:rsidRPr="00ED0553" w:rsidTr="009053E8">
        <w:trPr>
          <w:gridAfter w:val="1"/>
          <w:wAfter w:w="16" w:type="dxa"/>
          <w:trHeight w:val="20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17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Pr="00ED0553" w:rsidRDefault="00B91EE2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</w:t>
            </w:r>
            <w:proofErr w:type="gramStart"/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Pr="00ED0553" w:rsidRDefault="001F55FE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Информация в личных делах на </w:t>
            </w:r>
            <w:r w:rsidR="00AE396A">
              <w:rPr>
                <w:spacing w:val="0"/>
                <w:sz w:val="24"/>
                <w:szCs w:val="24"/>
              </w:rPr>
              <w:t xml:space="preserve">постоянном </w:t>
            </w:r>
            <w:r>
              <w:rPr>
                <w:spacing w:val="0"/>
                <w:sz w:val="24"/>
                <w:szCs w:val="24"/>
              </w:rPr>
              <w:t>контроле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Default="00B91EE2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36" w:rsidRDefault="00B91EE2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6E1D9D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792C36" w:rsidRDefault="00792C36" w:rsidP="00792C36"/>
          <w:p w:rsidR="00B91EE2" w:rsidRPr="00792C36" w:rsidRDefault="00B91EE2" w:rsidP="00792C36">
            <w:pPr>
              <w:jc w:val="right"/>
            </w:pPr>
          </w:p>
        </w:tc>
      </w:tr>
      <w:tr w:rsidR="00792C36" w:rsidRPr="00ED0553" w:rsidTr="009053E8">
        <w:trPr>
          <w:gridAfter w:val="1"/>
          <w:wAfter w:w="16" w:type="dxa"/>
          <w:trHeight w:val="20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18</w:t>
            </w:r>
            <w:r w:rsidR="00792C36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792C36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обучения федеральных государственных служащих Управления, впервые поступивших на государственную 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AE396A" w:rsidP="004E5DE5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2019 г на государственную службу поступило 6 граждан. Со всеми проведена беседа в области противодействия коррупции, выданы нормативно-правовые акты для изучения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792C36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36" w:rsidRDefault="006E1D9D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792C36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неукоснительного соблюдения федеральными государственными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BE710B" w:rsidRPr="00ED0553" w:rsidTr="009053E8">
        <w:trPr>
          <w:trHeight w:val="20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3E8" w:rsidRDefault="009053E8" w:rsidP="00FD4E8C">
            <w:pPr>
              <w:pStyle w:val="1"/>
              <w:shd w:val="clear" w:color="auto" w:fill="auto"/>
              <w:spacing w:before="0" w:after="60" w:line="240" w:lineRule="auto"/>
              <w:contextualSpacing/>
              <w:jc w:val="center"/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</w:pPr>
          </w:p>
          <w:p w:rsidR="009053E8" w:rsidRDefault="009053E8" w:rsidP="00FD4E8C">
            <w:pPr>
              <w:pStyle w:val="1"/>
              <w:shd w:val="clear" w:color="auto" w:fill="auto"/>
              <w:spacing w:before="0" w:after="60" w:line="240" w:lineRule="auto"/>
              <w:contextualSpacing/>
              <w:jc w:val="center"/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</w:pPr>
          </w:p>
          <w:p w:rsidR="00BE710B" w:rsidRPr="00ED0553" w:rsidRDefault="00BE710B" w:rsidP="00FD4E8C">
            <w:pPr>
              <w:pStyle w:val="1"/>
              <w:shd w:val="clear" w:color="auto" w:fill="auto"/>
              <w:spacing w:before="0" w:after="6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  <w:lang w:val="en-US"/>
              </w:rPr>
              <w:lastRenderedPageBreak/>
              <w:t>III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. Взаимодействие </w:t>
            </w:r>
            <w:r w:rsidR="00807A33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Управления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Роскомнадзора </w:t>
            </w:r>
            <w:r w:rsidR="00807A33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по Приморскому краю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с институтами гражданского общества и гражданами, а также создание эффективной системы обратной связи,</w:t>
            </w:r>
            <w:r w:rsid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обеспечение доступности информации о деятельности Роскомнадзора</w:t>
            </w:r>
          </w:p>
        </w:tc>
      </w:tr>
      <w:tr w:rsidR="00BE710B" w:rsidRPr="00ED0553" w:rsidTr="009053E8">
        <w:trPr>
          <w:gridAfter w:val="1"/>
          <w:wAfter w:w="16" w:type="dxa"/>
          <w:trHeight w:val="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9053E8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размещения на официальном сайте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Default="004E5DE5" w:rsidP="004E5DE5">
            <w:pPr>
              <w:pStyle w:val="1"/>
              <w:shd w:val="clear" w:color="auto" w:fill="auto"/>
              <w:spacing w:before="0" w:line="240" w:lineRule="auto"/>
              <w:ind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Информация на официальном сайте всегда в актуальном состоянии</w:t>
            </w:r>
          </w:p>
          <w:p w:rsidR="009053E8" w:rsidRPr="00ED0553" w:rsidRDefault="009053E8" w:rsidP="004E5DE5">
            <w:pPr>
              <w:pStyle w:val="1"/>
              <w:shd w:val="clear" w:color="auto" w:fill="auto"/>
              <w:spacing w:before="0" w:line="240" w:lineRule="auto"/>
              <w:ind w:right="120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43" w:right="130" w:hanging="8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 раз в полугодие до 31 июля и 31 декабря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</w:tr>
      <w:tr w:rsidR="00BA2D07" w:rsidRPr="00ED0553" w:rsidTr="009053E8">
        <w:trPr>
          <w:gridAfter w:val="1"/>
          <w:wAfter w:w="16" w:type="dxa"/>
          <w:trHeight w:val="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9053E8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20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E5CA8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или нарушениях гражданскими служащими и работниками требовании к служебному (должностному) поведению посредством: функционирования «телефона доверия» по вопросам противодействия коррупции;</w:t>
            </w:r>
          </w:p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64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обеспечения приема электронных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сообщений на официальный сайт Управления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4E5DE5" w:rsidRDefault="004E5DE5" w:rsidP="00AE396A">
            <w:pPr>
              <w:pStyle w:val="1"/>
              <w:shd w:val="clear" w:color="auto" w:fill="auto"/>
              <w:spacing w:before="0" w:line="240" w:lineRule="auto"/>
              <w:ind w:left="156" w:right="120"/>
              <w:contextualSpacing/>
              <w:rPr>
                <w:spacing w:val="0"/>
                <w:sz w:val="24"/>
                <w:szCs w:val="24"/>
              </w:rPr>
            </w:pPr>
            <w:r w:rsidRPr="004E5DE5">
              <w:rPr>
                <w:spacing w:val="0"/>
                <w:sz w:val="24"/>
                <w:szCs w:val="24"/>
              </w:rPr>
              <w:t>Телефон доверия работает круглосуточно</w:t>
            </w:r>
            <w:r w:rsidR="00AE396A">
              <w:rPr>
                <w:spacing w:val="0"/>
                <w:sz w:val="24"/>
                <w:szCs w:val="24"/>
              </w:rPr>
              <w:t xml:space="preserve">, на официальном сайте управления можно </w:t>
            </w:r>
            <w:proofErr w:type="gramStart"/>
            <w:r w:rsidR="00AE396A">
              <w:rPr>
                <w:spacing w:val="0"/>
                <w:sz w:val="24"/>
                <w:szCs w:val="24"/>
              </w:rPr>
              <w:t>разместить  сообщение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4E5DE5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E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BA2D07" w:rsidRPr="00ED0553" w:rsidTr="009053E8">
        <w:trPr>
          <w:gridAfter w:val="1"/>
          <w:wAfter w:w="16" w:type="dxa"/>
          <w:trHeight w:val="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9053E8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21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взаимодействия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Default="009053E8" w:rsidP="00AE5CA8">
            <w:pPr>
              <w:pStyle w:val="1"/>
              <w:shd w:val="clear" w:color="auto" w:fill="auto"/>
              <w:spacing w:before="0" w:line="240" w:lineRule="auto"/>
              <w:ind w:left="156" w:right="12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Заключен договор о взаимодействии с Приморским филиалом </w:t>
            </w:r>
            <w:proofErr w:type="spellStart"/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  об участии 2-х независимых экспертов в заседаниях Комиссии</w:t>
            </w:r>
          </w:p>
          <w:p w:rsidR="009053E8" w:rsidRPr="00ED0553" w:rsidRDefault="009053E8" w:rsidP="00AE5CA8">
            <w:pPr>
              <w:pStyle w:val="1"/>
              <w:shd w:val="clear" w:color="auto" w:fill="auto"/>
              <w:spacing w:before="0" w:line="240" w:lineRule="auto"/>
              <w:ind w:left="156" w:right="12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BA2D07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07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открытости при обсуждении принимаемых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BA2D07" w:rsidRPr="00ED0553" w:rsidTr="009053E8">
        <w:trPr>
          <w:gridAfter w:val="1"/>
          <w:wAfter w:w="16" w:type="dxa"/>
          <w:trHeight w:val="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9053E8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22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взаимодействия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, и предании гласности фактов коррупции в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E396A">
            <w:pPr>
              <w:pStyle w:val="1"/>
              <w:shd w:val="clear" w:color="auto" w:fill="auto"/>
              <w:spacing w:before="0" w:line="240" w:lineRule="auto"/>
              <w:ind w:left="156" w:right="120" w:hanging="156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AE396A">
              <w:rPr>
                <w:spacing w:val="0"/>
                <w:sz w:val="24"/>
                <w:szCs w:val="24"/>
              </w:rPr>
              <w:t>Не требовалось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BA2D07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07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публичности и открытости деятельности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BE710B" w:rsidRPr="00ED0553" w:rsidTr="009053E8">
        <w:trPr>
          <w:gridAfter w:val="1"/>
          <w:wAfter w:w="16" w:type="dxa"/>
          <w:trHeight w:val="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BE710B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  <w:r w:rsidR="009053E8">
              <w:rPr>
                <w:rStyle w:val="8pt0pt0"/>
                <w:rFonts w:eastAsia="Candara"/>
                <w:spacing w:val="0"/>
                <w:sz w:val="24"/>
                <w:szCs w:val="24"/>
              </w:rPr>
              <w:t>3</w:t>
            </w:r>
            <w:r w:rsidR="00687A1F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AE5CA8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Мониторинг публикаций в средствах массовой информации о фа</w:t>
            </w:r>
            <w:r w:rsidR="008D7E9F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ктах проявления коррупции в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Default="00AE5CA8" w:rsidP="00AE396A">
            <w:pPr>
              <w:pStyle w:val="1"/>
              <w:shd w:val="clear" w:color="auto" w:fill="auto"/>
              <w:spacing w:before="0" w:line="240" w:lineRule="auto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AE396A">
              <w:rPr>
                <w:rStyle w:val="8pt0pt0"/>
                <w:rFonts w:eastAsia="Candara"/>
                <w:spacing w:val="0"/>
                <w:sz w:val="24"/>
                <w:szCs w:val="24"/>
              </w:rPr>
              <w:t>Постоянно</w:t>
            </w:r>
            <w:r w:rsidR="009053E8">
              <w:rPr>
                <w:rStyle w:val="8pt0pt0"/>
                <w:rFonts w:eastAsia="Candara"/>
                <w:spacing w:val="0"/>
                <w:sz w:val="24"/>
                <w:szCs w:val="24"/>
              </w:rPr>
              <w:t>, публикаций не выявлено</w:t>
            </w:r>
          </w:p>
          <w:p w:rsidR="00AE396A" w:rsidRPr="00ED0553" w:rsidRDefault="00AE396A" w:rsidP="00AE396A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BA2D07" w:rsidP="00AE5CA8">
            <w:pPr>
              <w:pStyle w:val="1"/>
              <w:shd w:val="clear" w:color="auto" w:fill="auto"/>
              <w:spacing w:before="0" w:line="240" w:lineRule="auto"/>
              <w:ind w:left="143" w:right="13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AE5CA8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Управлении,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опубликованных в средствах массовой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информации, и принятие необходимых мер по устранению обнаруженных коррупционных нарушений</w:t>
            </w:r>
          </w:p>
        </w:tc>
      </w:tr>
    </w:tbl>
    <w:p w:rsidR="00F66A61" w:rsidRPr="00ED0553" w:rsidRDefault="00F66A61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6A61" w:rsidRPr="00ED0553" w:rsidSect="00F66A61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61"/>
    <w:rsid w:val="00072C19"/>
    <w:rsid w:val="000823F3"/>
    <w:rsid w:val="000B0520"/>
    <w:rsid w:val="000C42C2"/>
    <w:rsid w:val="000F68A3"/>
    <w:rsid w:val="00100D40"/>
    <w:rsid w:val="001B0F4C"/>
    <w:rsid w:val="001F55FE"/>
    <w:rsid w:val="002508A1"/>
    <w:rsid w:val="0037249F"/>
    <w:rsid w:val="003E7F6A"/>
    <w:rsid w:val="00415225"/>
    <w:rsid w:val="00415AC5"/>
    <w:rsid w:val="004473C5"/>
    <w:rsid w:val="00472798"/>
    <w:rsid w:val="00494191"/>
    <w:rsid w:val="004E5DE5"/>
    <w:rsid w:val="00521718"/>
    <w:rsid w:val="005757F0"/>
    <w:rsid w:val="00687A1F"/>
    <w:rsid w:val="00691A0C"/>
    <w:rsid w:val="006E1D9D"/>
    <w:rsid w:val="00705EDA"/>
    <w:rsid w:val="0072077A"/>
    <w:rsid w:val="00730974"/>
    <w:rsid w:val="00731DFB"/>
    <w:rsid w:val="00792C36"/>
    <w:rsid w:val="007D39B8"/>
    <w:rsid w:val="00807A33"/>
    <w:rsid w:val="00814FFA"/>
    <w:rsid w:val="00866ABA"/>
    <w:rsid w:val="00893FB3"/>
    <w:rsid w:val="008B7E80"/>
    <w:rsid w:val="008C02A6"/>
    <w:rsid w:val="008D7E9F"/>
    <w:rsid w:val="008E271E"/>
    <w:rsid w:val="009053E8"/>
    <w:rsid w:val="009C791A"/>
    <w:rsid w:val="00A014F4"/>
    <w:rsid w:val="00A73294"/>
    <w:rsid w:val="00AE396A"/>
    <w:rsid w:val="00AE5CA8"/>
    <w:rsid w:val="00B253F1"/>
    <w:rsid w:val="00B33C70"/>
    <w:rsid w:val="00B91EE2"/>
    <w:rsid w:val="00BA2D07"/>
    <w:rsid w:val="00BE710B"/>
    <w:rsid w:val="00C42AF6"/>
    <w:rsid w:val="00D969A6"/>
    <w:rsid w:val="00DB754C"/>
    <w:rsid w:val="00DE2675"/>
    <w:rsid w:val="00DF04C4"/>
    <w:rsid w:val="00ED0553"/>
    <w:rsid w:val="00ED31D4"/>
    <w:rsid w:val="00F66A61"/>
    <w:rsid w:val="00FD4E8C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99BA-B8B6-41BF-AAE3-7ED797B9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KondrashovaM</cp:lastModifiedBy>
  <cp:revision>7</cp:revision>
  <cp:lastPrinted>2016-05-23T04:48:00Z</cp:lastPrinted>
  <dcterms:created xsi:type="dcterms:W3CDTF">2019-07-01T07:34:00Z</dcterms:created>
  <dcterms:modified xsi:type="dcterms:W3CDTF">2019-11-28T04:43:00Z</dcterms:modified>
</cp:coreProperties>
</file>