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0B" w:rsidRPr="0079282C" w:rsidRDefault="00100E0B" w:rsidP="00100E0B">
      <w:pPr>
        <w:pStyle w:val="ConsPlusNormal"/>
        <w:jc w:val="right"/>
        <w:outlineLvl w:val="1"/>
      </w:pPr>
      <w:r w:rsidRPr="0079282C">
        <w:t>Приложение</w:t>
      </w:r>
    </w:p>
    <w:p w:rsidR="00100E0B" w:rsidRPr="0079282C" w:rsidRDefault="00100E0B" w:rsidP="00100E0B">
      <w:pPr>
        <w:pStyle w:val="ConsPlusNormal"/>
        <w:jc w:val="right"/>
      </w:pPr>
      <w:r w:rsidRPr="0079282C">
        <w:t>к Административному регламенту</w:t>
      </w:r>
    </w:p>
    <w:p w:rsidR="00100E0B" w:rsidRPr="0079282C" w:rsidRDefault="00100E0B" w:rsidP="00100E0B">
      <w:pPr>
        <w:pStyle w:val="ConsPlusNormal"/>
        <w:jc w:val="right"/>
      </w:pPr>
      <w:r w:rsidRPr="0079282C">
        <w:t>предоставления Федеральной службой</w:t>
      </w:r>
    </w:p>
    <w:p w:rsidR="00100E0B" w:rsidRPr="0079282C" w:rsidRDefault="00100E0B" w:rsidP="00100E0B">
      <w:pPr>
        <w:pStyle w:val="ConsPlusNormal"/>
        <w:jc w:val="right"/>
      </w:pPr>
      <w:r w:rsidRPr="0079282C">
        <w:t>по надзору в сфере связи,</w:t>
      </w:r>
    </w:p>
    <w:p w:rsidR="00100E0B" w:rsidRPr="0079282C" w:rsidRDefault="00100E0B" w:rsidP="00100E0B">
      <w:pPr>
        <w:pStyle w:val="ConsPlusNormal"/>
        <w:jc w:val="right"/>
      </w:pPr>
      <w:r w:rsidRPr="0079282C">
        <w:t>информационных технологий и массовых</w:t>
      </w:r>
    </w:p>
    <w:p w:rsidR="00100E0B" w:rsidRPr="0079282C" w:rsidRDefault="00100E0B" w:rsidP="00100E0B">
      <w:pPr>
        <w:pStyle w:val="ConsPlusNormal"/>
        <w:jc w:val="right"/>
      </w:pPr>
      <w:r w:rsidRPr="0079282C">
        <w:t>коммуникаций государственной услуги</w:t>
      </w:r>
    </w:p>
    <w:p w:rsidR="00100E0B" w:rsidRPr="0079282C" w:rsidRDefault="00100E0B" w:rsidP="00100E0B">
      <w:pPr>
        <w:pStyle w:val="ConsPlusNormal"/>
        <w:jc w:val="right"/>
      </w:pPr>
      <w:r w:rsidRPr="0079282C">
        <w:t>по рассмотрению обращений операторов</w:t>
      </w:r>
    </w:p>
    <w:p w:rsidR="00100E0B" w:rsidRPr="0079282C" w:rsidRDefault="00100E0B" w:rsidP="00100E0B">
      <w:pPr>
        <w:pStyle w:val="ConsPlusNormal"/>
        <w:jc w:val="right"/>
      </w:pPr>
      <w:r w:rsidRPr="0079282C">
        <w:t>связи по вопросам присоединения</w:t>
      </w:r>
    </w:p>
    <w:p w:rsidR="00100E0B" w:rsidRPr="0079282C" w:rsidRDefault="00100E0B" w:rsidP="00100E0B">
      <w:pPr>
        <w:pStyle w:val="ConsPlusNormal"/>
        <w:jc w:val="right"/>
      </w:pPr>
      <w:r w:rsidRPr="0079282C">
        <w:t>сетей электросвязи и взаимодействия</w:t>
      </w:r>
    </w:p>
    <w:p w:rsidR="00100E0B" w:rsidRPr="0079282C" w:rsidRDefault="00100E0B" w:rsidP="00100E0B">
      <w:pPr>
        <w:pStyle w:val="ConsPlusNormal"/>
        <w:jc w:val="right"/>
      </w:pPr>
      <w:r w:rsidRPr="0079282C">
        <w:t>операторов связи, принятию по ним</w:t>
      </w:r>
    </w:p>
    <w:p w:rsidR="00100E0B" w:rsidRPr="0079282C" w:rsidRDefault="00100E0B" w:rsidP="00100E0B">
      <w:pPr>
        <w:pStyle w:val="ConsPlusNormal"/>
        <w:jc w:val="right"/>
      </w:pPr>
      <w:r w:rsidRPr="0079282C">
        <w:t>решений и выдаче предписаний</w:t>
      </w:r>
    </w:p>
    <w:p w:rsidR="00100E0B" w:rsidRPr="0079282C" w:rsidRDefault="00100E0B" w:rsidP="00100E0B">
      <w:pPr>
        <w:pStyle w:val="ConsPlusNormal"/>
        <w:jc w:val="right"/>
      </w:pPr>
      <w:r w:rsidRPr="0079282C">
        <w:t>в соответствии с федеральным законом,</w:t>
      </w:r>
    </w:p>
    <w:p w:rsidR="00100E0B" w:rsidRPr="0079282C" w:rsidRDefault="00100E0B" w:rsidP="00100E0B">
      <w:pPr>
        <w:pStyle w:val="ConsPlusNormal"/>
        <w:jc w:val="right"/>
      </w:pPr>
      <w:proofErr w:type="gramStart"/>
      <w:r w:rsidRPr="0079282C">
        <w:t>утвержденному</w:t>
      </w:r>
      <w:proofErr w:type="gramEnd"/>
      <w:r w:rsidRPr="0079282C">
        <w:t xml:space="preserve"> приказом Роскомнадзора</w:t>
      </w:r>
    </w:p>
    <w:p w:rsidR="00100E0B" w:rsidRPr="0079282C" w:rsidRDefault="00100E0B" w:rsidP="00100E0B">
      <w:pPr>
        <w:pStyle w:val="ConsPlusNormal"/>
        <w:jc w:val="right"/>
      </w:pPr>
      <w:r w:rsidRPr="0079282C">
        <w:t>от 04.03.2019 N 43</w:t>
      </w:r>
    </w:p>
    <w:p w:rsidR="00100E0B" w:rsidRPr="0079282C" w:rsidRDefault="00100E0B" w:rsidP="00100E0B">
      <w:pPr>
        <w:pStyle w:val="ConsPlusNormal"/>
        <w:jc w:val="both"/>
      </w:pPr>
    </w:p>
    <w:p w:rsidR="00100E0B" w:rsidRPr="0079282C" w:rsidRDefault="00100E0B" w:rsidP="00100E0B">
      <w:pPr>
        <w:pStyle w:val="ConsPlusNormal"/>
        <w:jc w:val="right"/>
      </w:pPr>
      <w:r w:rsidRPr="0079282C">
        <w:t>Форма</w:t>
      </w:r>
    </w:p>
    <w:p w:rsidR="00100E0B" w:rsidRPr="0079282C" w:rsidRDefault="00100E0B" w:rsidP="00100E0B">
      <w:pPr>
        <w:pStyle w:val="ConsPlusNormal"/>
        <w:jc w:val="both"/>
      </w:pPr>
    </w:p>
    <w:p w:rsidR="00100E0B" w:rsidRPr="0079282C" w:rsidRDefault="00100E0B" w:rsidP="00100E0B">
      <w:pPr>
        <w:pStyle w:val="ConsPlusNonformat"/>
        <w:jc w:val="both"/>
      </w:pPr>
      <w:r w:rsidRPr="0079282C">
        <w:t xml:space="preserve">                                       В   Федеральную  службу  по  надзору</w:t>
      </w:r>
    </w:p>
    <w:p w:rsidR="00100E0B" w:rsidRPr="0079282C" w:rsidRDefault="00100E0B" w:rsidP="00100E0B">
      <w:pPr>
        <w:pStyle w:val="ConsPlusNonformat"/>
        <w:jc w:val="both"/>
      </w:pPr>
      <w:r w:rsidRPr="0079282C">
        <w:t xml:space="preserve">                                       в   сфере   связи,    </w:t>
      </w:r>
      <w:proofErr w:type="gramStart"/>
      <w:r w:rsidRPr="0079282C">
        <w:t>информационных</w:t>
      </w:r>
      <w:proofErr w:type="gramEnd"/>
    </w:p>
    <w:p w:rsidR="00100E0B" w:rsidRPr="0079282C" w:rsidRDefault="00100E0B" w:rsidP="00100E0B">
      <w:pPr>
        <w:pStyle w:val="ConsPlusNonformat"/>
        <w:jc w:val="both"/>
      </w:pPr>
      <w:r w:rsidRPr="0079282C">
        <w:t xml:space="preserve">                                       технологий        и         массовых</w:t>
      </w:r>
    </w:p>
    <w:p w:rsidR="00100E0B" w:rsidRPr="0079282C" w:rsidRDefault="00100E0B" w:rsidP="00100E0B">
      <w:pPr>
        <w:pStyle w:val="ConsPlusNonformat"/>
        <w:jc w:val="both"/>
      </w:pPr>
      <w:r w:rsidRPr="0079282C">
        <w:t xml:space="preserve">                                       коммуникаций/Управление  </w:t>
      </w:r>
      <w:proofErr w:type="gramStart"/>
      <w:r w:rsidRPr="0079282C">
        <w:t>Федеральной</w:t>
      </w:r>
      <w:proofErr w:type="gramEnd"/>
    </w:p>
    <w:p w:rsidR="00100E0B" w:rsidRPr="0079282C" w:rsidRDefault="00100E0B" w:rsidP="00100E0B">
      <w:pPr>
        <w:pStyle w:val="ConsPlusNonformat"/>
        <w:jc w:val="both"/>
      </w:pPr>
      <w:r w:rsidRPr="0079282C">
        <w:t xml:space="preserve">                                       службы  по  надзору  в  сфере связи,</w:t>
      </w:r>
    </w:p>
    <w:p w:rsidR="00100E0B" w:rsidRPr="0079282C" w:rsidRDefault="00100E0B" w:rsidP="00100E0B">
      <w:pPr>
        <w:pStyle w:val="ConsPlusNonformat"/>
        <w:jc w:val="both"/>
      </w:pPr>
      <w:r w:rsidRPr="0079282C">
        <w:t xml:space="preserve">                                       информационных технологий и массовых</w:t>
      </w:r>
    </w:p>
    <w:p w:rsidR="00100E0B" w:rsidRPr="0079282C" w:rsidRDefault="00100E0B" w:rsidP="00100E0B">
      <w:pPr>
        <w:pStyle w:val="ConsPlusNonformat"/>
        <w:jc w:val="both"/>
      </w:pPr>
      <w:r w:rsidRPr="0079282C">
        <w:t xml:space="preserve">                                       коммуникаций </w:t>
      </w:r>
      <w:proofErr w:type="gramStart"/>
      <w:r w:rsidRPr="0079282C">
        <w:t>по</w:t>
      </w:r>
      <w:proofErr w:type="gramEnd"/>
      <w:r w:rsidRPr="0079282C">
        <w:t xml:space="preserve"> ____________________</w:t>
      </w:r>
    </w:p>
    <w:p w:rsidR="00100E0B" w:rsidRPr="0079282C" w:rsidRDefault="00100E0B" w:rsidP="00100E0B">
      <w:pPr>
        <w:pStyle w:val="ConsPlusNonformat"/>
        <w:jc w:val="both"/>
      </w:pPr>
    </w:p>
    <w:p w:rsidR="00100E0B" w:rsidRPr="0079282C" w:rsidRDefault="00100E0B" w:rsidP="00100E0B">
      <w:pPr>
        <w:pStyle w:val="ConsPlusNonformat"/>
        <w:jc w:val="both"/>
      </w:pPr>
      <w:r w:rsidRPr="0079282C">
        <w:t>Исходящий N</w:t>
      </w:r>
    </w:p>
    <w:p w:rsidR="00100E0B" w:rsidRPr="0079282C" w:rsidRDefault="00100E0B" w:rsidP="00100E0B">
      <w:pPr>
        <w:pStyle w:val="ConsPlusNonformat"/>
        <w:jc w:val="both"/>
      </w:pPr>
      <w:r w:rsidRPr="0079282C">
        <w:t>Дата заполнения заявления</w:t>
      </w:r>
    </w:p>
    <w:p w:rsidR="00100E0B" w:rsidRPr="0079282C" w:rsidRDefault="00100E0B" w:rsidP="00100E0B">
      <w:pPr>
        <w:pStyle w:val="ConsPlusNonformat"/>
        <w:jc w:val="both"/>
      </w:pPr>
    </w:p>
    <w:p w:rsidR="00100E0B" w:rsidRPr="0079282C" w:rsidRDefault="00100E0B" w:rsidP="00100E0B">
      <w:pPr>
        <w:pStyle w:val="ConsPlusNonformat"/>
        <w:jc w:val="both"/>
      </w:pPr>
      <w:bookmarkStart w:id="0" w:name="P493"/>
      <w:bookmarkEnd w:id="0"/>
      <w:r w:rsidRPr="0079282C">
        <w:t xml:space="preserve">          Обращение по вопросам присоединения сетей электросвязи</w:t>
      </w:r>
    </w:p>
    <w:p w:rsidR="00100E0B" w:rsidRPr="0079282C" w:rsidRDefault="00100E0B" w:rsidP="00100E0B">
      <w:pPr>
        <w:pStyle w:val="ConsPlusNonformat"/>
        <w:jc w:val="both"/>
      </w:pPr>
      <w:r w:rsidRPr="0079282C">
        <w:t xml:space="preserve">                     и взаимодействия операторов связи</w:t>
      </w:r>
    </w:p>
    <w:p w:rsidR="00100E0B" w:rsidRPr="0079282C" w:rsidRDefault="00100E0B" w:rsidP="00100E0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5587"/>
        <w:gridCol w:w="3118"/>
      </w:tblGrid>
      <w:tr w:rsidR="00100E0B" w:rsidRPr="0079282C" w:rsidTr="00B2148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0E0B" w:rsidRPr="0079282C" w:rsidRDefault="00100E0B" w:rsidP="00B21482">
            <w:pPr>
              <w:pStyle w:val="ConsPlusNormal"/>
              <w:jc w:val="center"/>
            </w:pPr>
            <w:r w:rsidRPr="0079282C">
              <w:t>1.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100E0B" w:rsidRPr="0079282C" w:rsidRDefault="00100E0B" w:rsidP="00B21482">
            <w:pPr>
              <w:pStyle w:val="ConsPlusNormal"/>
              <w:jc w:val="both"/>
            </w:pPr>
            <w:r w:rsidRPr="0079282C">
              <w:t>Полное наименование заявителя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E0B" w:rsidRPr="0079282C" w:rsidRDefault="00100E0B" w:rsidP="00B21482">
            <w:pPr>
              <w:pStyle w:val="ConsPlusNormal"/>
            </w:pPr>
          </w:p>
        </w:tc>
      </w:tr>
      <w:tr w:rsidR="00100E0B" w:rsidRPr="0079282C" w:rsidTr="00B2148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0E0B" w:rsidRPr="0079282C" w:rsidRDefault="00100E0B" w:rsidP="00B21482">
            <w:pPr>
              <w:pStyle w:val="ConsPlusNormal"/>
              <w:jc w:val="center"/>
            </w:pPr>
            <w:r w:rsidRPr="0079282C">
              <w:t>2.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100E0B" w:rsidRPr="0079282C" w:rsidRDefault="00100E0B" w:rsidP="00B21482">
            <w:pPr>
              <w:pStyle w:val="ConsPlusNormal"/>
              <w:jc w:val="both"/>
            </w:pPr>
            <w:r w:rsidRPr="0079282C">
              <w:t>Дата и номер лицензии на осуществление деятельности в области оказания услуг связи, принадлежащей заявителю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E0B" w:rsidRPr="0079282C" w:rsidRDefault="00100E0B" w:rsidP="00B21482">
            <w:pPr>
              <w:pStyle w:val="ConsPlusNormal"/>
            </w:pPr>
          </w:p>
        </w:tc>
      </w:tr>
      <w:tr w:rsidR="00100E0B" w:rsidRPr="0079282C" w:rsidTr="00B2148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0E0B" w:rsidRPr="0079282C" w:rsidRDefault="00100E0B" w:rsidP="00B21482">
            <w:pPr>
              <w:pStyle w:val="ConsPlusNormal"/>
              <w:jc w:val="center"/>
            </w:pPr>
            <w:r w:rsidRPr="0079282C">
              <w:t>3.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100E0B" w:rsidRPr="0079282C" w:rsidRDefault="00100E0B" w:rsidP="00B21482">
            <w:pPr>
              <w:pStyle w:val="ConsPlusNormal"/>
              <w:jc w:val="both"/>
            </w:pPr>
            <w:r w:rsidRPr="0079282C">
              <w:t>Полное наименование оператора (операторов) связи, действия которого (которых) обжалуются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E0B" w:rsidRPr="0079282C" w:rsidRDefault="00100E0B" w:rsidP="00B21482">
            <w:pPr>
              <w:pStyle w:val="ConsPlusNormal"/>
            </w:pPr>
          </w:p>
        </w:tc>
      </w:tr>
      <w:tr w:rsidR="00100E0B" w:rsidRPr="0079282C" w:rsidTr="00B2148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0E0B" w:rsidRPr="0079282C" w:rsidRDefault="00100E0B" w:rsidP="00B21482">
            <w:pPr>
              <w:pStyle w:val="ConsPlusNormal"/>
              <w:jc w:val="center"/>
            </w:pPr>
            <w:r w:rsidRPr="0079282C">
              <w:t>4.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100E0B" w:rsidRPr="0079282C" w:rsidRDefault="00100E0B" w:rsidP="00B21482">
            <w:pPr>
              <w:pStyle w:val="ConsPlusNormal"/>
              <w:jc w:val="both"/>
            </w:pPr>
            <w:r w:rsidRPr="0079282C">
              <w:t>Реквизиты документов, содержащих доказательства, подтверждающие обстоятельства, на которых заявитель основывает свои требования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E0B" w:rsidRPr="0079282C" w:rsidRDefault="00100E0B" w:rsidP="00B21482">
            <w:pPr>
              <w:pStyle w:val="ConsPlusNormal"/>
            </w:pPr>
          </w:p>
        </w:tc>
      </w:tr>
    </w:tbl>
    <w:p w:rsidR="00100E0B" w:rsidRPr="0079282C" w:rsidRDefault="00100E0B" w:rsidP="00100E0B">
      <w:pPr>
        <w:pStyle w:val="ConsPlusNormal"/>
        <w:jc w:val="both"/>
      </w:pPr>
    </w:p>
    <w:p w:rsidR="00100E0B" w:rsidRPr="0079282C" w:rsidRDefault="00100E0B" w:rsidP="00100E0B">
      <w:pPr>
        <w:pStyle w:val="ConsPlusNonformat"/>
        <w:jc w:val="both"/>
      </w:pPr>
      <w:r w:rsidRPr="0079282C">
        <w:t xml:space="preserve">    Информация, указывающая на признаки нарушений, предусмотренных пунктами</w:t>
      </w:r>
    </w:p>
    <w:p w:rsidR="00100E0B" w:rsidRPr="0079282C" w:rsidRDefault="00100E0B" w:rsidP="00100E0B">
      <w:pPr>
        <w:pStyle w:val="ConsPlusNonformat"/>
        <w:jc w:val="both"/>
      </w:pPr>
      <w:hyperlink w:anchor="P313" w:history="1">
        <w:r w:rsidRPr="0079282C">
          <w:t>47</w:t>
        </w:r>
      </w:hyperlink>
      <w:r w:rsidRPr="0079282C">
        <w:t xml:space="preserve">, </w:t>
      </w:r>
      <w:hyperlink w:anchor="P346" w:history="1">
        <w:r w:rsidRPr="0079282C">
          <w:t>63</w:t>
        </w:r>
      </w:hyperlink>
      <w:r w:rsidRPr="0079282C">
        <w:t xml:space="preserve"> Административного регламента: ______________________________________</w:t>
      </w:r>
    </w:p>
    <w:p w:rsidR="00100E0B" w:rsidRPr="0079282C" w:rsidRDefault="00100E0B" w:rsidP="00100E0B">
      <w:pPr>
        <w:pStyle w:val="ConsPlusNonformat"/>
        <w:jc w:val="both"/>
      </w:pPr>
      <w:r w:rsidRPr="0079282C">
        <w:t>___________________________________________________________________________</w:t>
      </w:r>
    </w:p>
    <w:p w:rsidR="00100E0B" w:rsidRPr="0079282C" w:rsidRDefault="00100E0B" w:rsidP="00100E0B">
      <w:pPr>
        <w:pStyle w:val="ConsPlusNonformat"/>
        <w:jc w:val="both"/>
      </w:pPr>
      <w:r w:rsidRPr="0079282C">
        <w:t>___________________________________________________________________________</w:t>
      </w:r>
    </w:p>
    <w:p w:rsidR="00100E0B" w:rsidRPr="0079282C" w:rsidRDefault="00100E0B" w:rsidP="00100E0B">
      <w:pPr>
        <w:pStyle w:val="ConsPlusNonformat"/>
        <w:jc w:val="both"/>
      </w:pPr>
      <w:r w:rsidRPr="0079282C">
        <w:t xml:space="preserve">    Обстоятельства, на которых основаны указанные в обращении требования:</w:t>
      </w:r>
    </w:p>
    <w:p w:rsidR="00100E0B" w:rsidRPr="0079282C" w:rsidRDefault="00100E0B" w:rsidP="00100E0B">
      <w:pPr>
        <w:pStyle w:val="ConsPlusNonformat"/>
        <w:jc w:val="both"/>
      </w:pPr>
      <w:r w:rsidRPr="0079282C">
        <w:t>___________________________________________________________________________</w:t>
      </w:r>
    </w:p>
    <w:p w:rsidR="00100E0B" w:rsidRPr="0079282C" w:rsidRDefault="00100E0B" w:rsidP="00100E0B">
      <w:pPr>
        <w:pStyle w:val="ConsPlusNonformat"/>
        <w:jc w:val="both"/>
      </w:pPr>
      <w:r w:rsidRPr="0079282C">
        <w:t>___________________________________________________________________________</w:t>
      </w:r>
    </w:p>
    <w:p w:rsidR="00100E0B" w:rsidRPr="0079282C" w:rsidRDefault="00100E0B" w:rsidP="00100E0B">
      <w:pPr>
        <w:pStyle w:val="ConsPlusNonformat"/>
        <w:jc w:val="both"/>
      </w:pPr>
      <w:r w:rsidRPr="0079282C">
        <w:t xml:space="preserve">    Технические  характеристики  задействованных  в  сети  связи  средств и</w:t>
      </w:r>
    </w:p>
    <w:p w:rsidR="00100E0B" w:rsidRPr="0079282C" w:rsidRDefault="00100E0B" w:rsidP="00100E0B">
      <w:pPr>
        <w:pStyle w:val="ConsPlusNonformat"/>
        <w:jc w:val="both"/>
      </w:pPr>
      <w:r w:rsidRPr="0079282C">
        <w:t>сооружений связи, в том числе точек присоединения: ________________________</w:t>
      </w:r>
    </w:p>
    <w:p w:rsidR="00100E0B" w:rsidRPr="0079282C" w:rsidRDefault="00100E0B" w:rsidP="00100E0B">
      <w:pPr>
        <w:pStyle w:val="ConsPlusNonformat"/>
        <w:jc w:val="both"/>
      </w:pPr>
      <w:r w:rsidRPr="0079282C">
        <w:t>___________________________________________________________________________</w:t>
      </w:r>
    </w:p>
    <w:p w:rsidR="00100E0B" w:rsidRPr="0079282C" w:rsidRDefault="00100E0B" w:rsidP="00100E0B">
      <w:pPr>
        <w:pStyle w:val="ConsPlusNonformat"/>
        <w:jc w:val="both"/>
      </w:pPr>
      <w:r w:rsidRPr="0079282C">
        <w:t>___________________________________________________________________________</w:t>
      </w:r>
    </w:p>
    <w:p w:rsidR="00100E0B" w:rsidRPr="0079282C" w:rsidRDefault="00100E0B" w:rsidP="00100E0B">
      <w:pPr>
        <w:pStyle w:val="ConsPlusNonformat"/>
        <w:jc w:val="both"/>
      </w:pPr>
      <w:r w:rsidRPr="0079282C">
        <w:t xml:space="preserve">    Требования  заявителя к оператору (операторам) связи, действия которого</w:t>
      </w:r>
    </w:p>
    <w:p w:rsidR="00100E0B" w:rsidRPr="0079282C" w:rsidRDefault="00100E0B" w:rsidP="00100E0B">
      <w:pPr>
        <w:pStyle w:val="ConsPlusNonformat"/>
        <w:jc w:val="both"/>
      </w:pPr>
      <w:r w:rsidRPr="0079282C">
        <w:t>(</w:t>
      </w:r>
      <w:proofErr w:type="gramStart"/>
      <w:r w:rsidRPr="0079282C">
        <w:t>которых</w:t>
      </w:r>
      <w:proofErr w:type="gramEnd"/>
      <w:r w:rsidRPr="0079282C">
        <w:t>)  обжалуются,  со ссылкой на федеральные законы и иные нормативные</w:t>
      </w:r>
    </w:p>
    <w:p w:rsidR="00100E0B" w:rsidRPr="0079282C" w:rsidRDefault="00100E0B" w:rsidP="00100E0B">
      <w:pPr>
        <w:pStyle w:val="ConsPlusNonformat"/>
        <w:jc w:val="both"/>
      </w:pPr>
      <w:r w:rsidRPr="0079282C">
        <w:t xml:space="preserve">правовые  акты Российской Федерации, а при наличии в обращении требований </w:t>
      </w:r>
      <w:proofErr w:type="gramStart"/>
      <w:r w:rsidRPr="0079282C">
        <w:t>к</w:t>
      </w:r>
      <w:proofErr w:type="gramEnd"/>
    </w:p>
    <w:p w:rsidR="00100E0B" w:rsidRPr="0079282C" w:rsidRDefault="00100E0B" w:rsidP="00100E0B">
      <w:pPr>
        <w:pStyle w:val="ConsPlusNonformat"/>
        <w:jc w:val="both"/>
      </w:pPr>
      <w:r w:rsidRPr="0079282C">
        <w:lastRenderedPageBreak/>
        <w:t>нескольким операторам связи - требования к каждому из них: ________________</w:t>
      </w:r>
    </w:p>
    <w:p w:rsidR="00100E0B" w:rsidRPr="0079282C" w:rsidRDefault="00100E0B" w:rsidP="00100E0B">
      <w:pPr>
        <w:pStyle w:val="ConsPlusNonformat"/>
        <w:jc w:val="both"/>
      </w:pPr>
      <w:r w:rsidRPr="0079282C">
        <w:t>___________________________________________________________________________</w:t>
      </w:r>
    </w:p>
    <w:p w:rsidR="00100E0B" w:rsidRPr="0079282C" w:rsidRDefault="00100E0B" w:rsidP="00100E0B">
      <w:pPr>
        <w:pStyle w:val="ConsPlusNonformat"/>
        <w:jc w:val="both"/>
      </w:pPr>
      <w:r w:rsidRPr="0079282C">
        <w:t>___________________________________________________________________________</w:t>
      </w:r>
    </w:p>
    <w:p w:rsidR="00100E0B" w:rsidRPr="0079282C" w:rsidRDefault="00100E0B" w:rsidP="00100E0B">
      <w:pPr>
        <w:pStyle w:val="ConsPlusNonformat"/>
        <w:jc w:val="both"/>
      </w:pPr>
    </w:p>
    <w:p w:rsidR="00100E0B" w:rsidRPr="0079282C" w:rsidRDefault="00100E0B" w:rsidP="00100E0B">
      <w:pPr>
        <w:pStyle w:val="ConsPlusNonformat"/>
        <w:jc w:val="both"/>
      </w:pPr>
      <w:r w:rsidRPr="0079282C">
        <w:t xml:space="preserve">    Приложения:</w:t>
      </w:r>
    </w:p>
    <w:p w:rsidR="00100E0B" w:rsidRPr="0079282C" w:rsidRDefault="00100E0B" w:rsidP="00100E0B">
      <w:pPr>
        <w:pStyle w:val="ConsPlusNonformat"/>
        <w:jc w:val="both"/>
      </w:pPr>
      <w:r w:rsidRPr="0079282C">
        <w:t xml:space="preserve">    1.  Копии  документов,  которые содержат доказательства, подтверждающие</w:t>
      </w:r>
    </w:p>
    <w:p w:rsidR="00100E0B" w:rsidRPr="0079282C" w:rsidRDefault="00100E0B" w:rsidP="00100E0B">
      <w:pPr>
        <w:pStyle w:val="ConsPlusNonformat"/>
        <w:jc w:val="both"/>
      </w:pPr>
      <w:r w:rsidRPr="0079282C">
        <w:t>обстоятельства, на которых заявитель основывает свои требования.</w:t>
      </w:r>
    </w:p>
    <w:p w:rsidR="00100E0B" w:rsidRPr="0079282C" w:rsidRDefault="00100E0B" w:rsidP="00100E0B">
      <w:pPr>
        <w:pStyle w:val="ConsPlusNonformat"/>
        <w:jc w:val="both"/>
      </w:pPr>
      <w:r w:rsidRPr="0079282C">
        <w:t xml:space="preserve">    2.    Копии    документов,   устанавливающих   оператором,   занимающим</w:t>
      </w:r>
    </w:p>
    <w:p w:rsidR="00100E0B" w:rsidRPr="0079282C" w:rsidRDefault="00100E0B" w:rsidP="00100E0B">
      <w:pPr>
        <w:pStyle w:val="ConsPlusNonformat"/>
        <w:jc w:val="both"/>
      </w:pPr>
      <w:r w:rsidRPr="0079282C">
        <w:t>существенное   положение   в   сети   связи   общего  пользования,  условия</w:t>
      </w:r>
    </w:p>
    <w:p w:rsidR="00100E0B" w:rsidRPr="0079282C" w:rsidRDefault="00100E0B" w:rsidP="00100E0B">
      <w:pPr>
        <w:pStyle w:val="ConsPlusNonformat"/>
        <w:jc w:val="both"/>
      </w:pPr>
      <w:r w:rsidRPr="0079282C">
        <w:t>присоединения   сетей  электросвязи,  в  том  числе  условия  использования</w:t>
      </w:r>
    </w:p>
    <w:p w:rsidR="00100E0B" w:rsidRPr="0079282C" w:rsidRDefault="00100E0B" w:rsidP="00100E0B">
      <w:pPr>
        <w:pStyle w:val="ConsPlusNonformat"/>
        <w:jc w:val="both"/>
      </w:pPr>
      <w:r w:rsidRPr="0079282C">
        <w:t>задействованного  в  ходе  исполнения  договора  о  присоединении имущества</w:t>
      </w:r>
    </w:p>
    <w:p w:rsidR="00100E0B" w:rsidRPr="0079282C" w:rsidRDefault="00100E0B" w:rsidP="00100E0B">
      <w:pPr>
        <w:pStyle w:val="ConsPlusNonformat"/>
        <w:jc w:val="both"/>
      </w:pPr>
      <w:r w:rsidRPr="0079282C">
        <w:t>(включая   линейно-кабельные  и  иные  сооружения  связи)  в  случае,  если</w:t>
      </w:r>
    </w:p>
    <w:p w:rsidR="00100E0B" w:rsidRPr="0079282C" w:rsidRDefault="00100E0B" w:rsidP="00100E0B">
      <w:pPr>
        <w:pStyle w:val="ConsPlusNonformat"/>
        <w:jc w:val="both"/>
      </w:pPr>
      <w:r w:rsidRPr="0079282C">
        <w:t>участником   договора   о  присоединении  сетей  электросвязи  и  (или)  их</w:t>
      </w:r>
    </w:p>
    <w:p w:rsidR="00100E0B" w:rsidRPr="0079282C" w:rsidRDefault="00100E0B" w:rsidP="00100E0B">
      <w:pPr>
        <w:pStyle w:val="ConsPlusNonformat"/>
        <w:jc w:val="both"/>
      </w:pPr>
      <w:proofErr w:type="gramStart"/>
      <w:r w:rsidRPr="0079282C">
        <w:t>взаимодействии</w:t>
      </w:r>
      <w:proofErr w:type="gramEnd"/>
      <w:r w:rsidRPr="0079282C">
        <w:t xml:space="preserve">  является оператор, занимающий существенное положение в сети</w:t>
      </w:r>
    </w:p>
    <w:p w:rsidR="00100E0B" w:rsidRPr="0079282C" w:rsidRDefault="00100E0B" w:rsidP="00100E0B">
      <w:pPr>
        <w:pStyle w:val="ConsPlusNonformat"/>
        <w:jc w:val="both"/>
      </w:pPr>
      <w:r w:rsidRPr="0079282C">
        <w:t>связи общего пользования.</w:t>
      </w:r>
    </w:p>
    <w:p w:rsidR="00100E0B" w:rsidRPr="0079282C" w:rsidRDefault="00100E0B" w:rsidP="00100E0B">
      <w:pPr>
        <w:pStyle w:val="ConsPlusNonformat"/>
        <w:jc w:val="both"/>
      </w:pPr>
      <w:r w:rsidRPr="0079282C">
        <w:t xml:space="preserve">    3.  Копии  заключенных  заявителем  договоров  или  проектов договоров,</w:t>
      </w:r>
    </w:p>
    <w:p w:rsidR="00100E0B" w:rsidRPr="0079282C" w:rsidRDefault="00100E0B" w:rsidP="00100E0B">
      <w:pPr>
        <w:pStyle w:val="ConsPlusNonformat"/>
        <w:jc w:val="both"/>
      </w:pPr>
      <w:proofErr w:type="gramStart"/>
      <w:r w:rsidRPr="0079282C">
        <w:t>предметом</w:t>
      </w:r>
      <w:proofErr w:type="gramEnd"/>
      <w:r w:rsidRPr="0079282C">
        <w:t xml:space="preserve">  которых  является  присоединение  сетей  электросвязи и (или) их</w:t>
      </w:r>
    </w:p>
    <w:p w:rsidR="00100E0B" w:rsidRPr="0079282C" w:rsidRDefault="00100E0B" w:rsidP="00100E0B">
      <w:pPr>
        <w:pStyle w:val="ConsPlusNonformat"/>
        <w:jc w:val="both"/>
      </w:pPr>
      <w:r w:rsidRPr="0079282C">
        <w:t>взаимодействие и (или) взаимодействие операторов связи.</w:t>
      </w:r>
    </w:p>
    <w:p w:rsidR="00100E0B" w:rsidRPr="0079282C" w:rsidRDefault="00100E0B" w:rsidP="00100E0B">
      <w:pPr>
        <w:pStyle w:val="ConsPlusNonformat"/>
        <w:jc w:val="both"/>
      </w:pPr>
      <w:r w:rsidRPr="0079282C">
        <w:t xml:space="preserve">    4. Схема построения сети связи заявителя на указанную в запросе дату, а</w:t>
      </w:r>
    </w:p>
    <w:p w:rsidR="00100E0B" w:rsidRPr="0079282C" w:rsidRDefault="00100E0B" w:rsidP="00100E0B">
      <w:pPr>
        <w:pStyle w:val="ConsPlusNonformat"/>
        <w:jc w:val="both"/>
      </w:pPr>
      <w:r w:rsidRPr="0079282C">
        <w:t>также пояснения к схеме построения сети связи.</w:t>
      </w:r>
    </w:p>
    <w:p w:rsidR="00100E0B" w:rsidRPr="0079282C" w:rsidRDefault="00100E0B" w:rsidP="00100E0B">
      <w:pPr>
        <w:pStyle w:val="ConsPlusNonformat"/>
        <w:jc w:val="both"/>
      </w:pPr>
      <w:r w:rsidRPr="0079282C">
        <w:t xml:space="preserve">    5.  Документы,  содержащие  цены  на  услуги  присоединения и услуги </w:t>
      </w:r>
      <w:proofErr w:type="gramStart"/>
      <w:r w:rsidRPr="0079282C">
        <w:t>по</w:t>
      </w:r>
      <w:proofErr w:type="gramEnd"/>
    </w:p>
    <w:p w:rsidR="00100E0B" w:rsidRPr="0079282C" w:rsidRDefault="00100E0B" w:rsidP="00100E0B">
      <w:pPr>
        <w:pStyle w:val="ConsPlusNonformat"/>
        <w:jc w:val="both"/>
      </w:pPr>
      <w:r w:rsidRPr="0079282C">
        <w:t>пропуску трафика, оказываемые взаимодействующими операторами связи.</w:t>
      </w:r>
    </w:p>
    <w:p w:rsidR="00100E0B" w:rsidRPr="0079282C" w:rsidRDefault="00100E0B" w:rsidP="00100E0B">
      <w:pPr>
        <w:pStyle w:val="ConsPlusNonformat"/>
        <w:jc w:val="both"/>
      </w:pPr>
    </w:p>
    <w:p w:rsidR="00100E0B" w:rsidRPr="0079282C" w:rsidRDefault="00100E0B" w:rsidP="00100E0B">
      <w:pPr>
        <w:pStyle w:val="ConsPlusNonformat"/>
        <w:jc w:val="both"/>
      </w:pPr>
      <w:r w:rsidRPr="0079282C">
        <w:t>____________     ___________________________     __________________________</w:t>
      </w:r>
    </w:p>
    <w:p w:rsidR="00100E0B" w:rsidRPr="0079282C" w:rsidRDefault="00100E0B" w:rsidP="00100E0B">
      <w:pPr>
        <w:pStyle w:val="ConsPlusNonformat"/>
        <w:jc w:val="both"/>
      </w:pPr>
      <w:r w:rsidRPr="0079282C">
        <w:t xml:space="preserve">    дата             подпись заявителя,            фамилия, имя, отчество</w:t>
      </w:r>
    </w:p>
    <w:p w:rsidR="00100E0B" w:rsidRPr="0079282C" w:rsidRDefault="00100E0B" w:rsidP="00100E0B">
      <w:pPr>
        <w:pStyle w:val="ConsPlusNonformat"/>
        <w:jc w:val="both"/>
      </w:pPr>
      <w:r w:rsidRPr="0079282C">
        <w:t xml:space="preserve">                    уполномоченного лица              (при наличии)</w:t>
      </w:r>
    </w:p>
    <w:p w:rsidR="00100E0B" w:rsidRPr="0079282C" w:rsidRDefault="00100E0B" w:rsidP="00100E0B">
      <w:pPr>
        <w:pStyle w:val="ConsPlusNonformat"/>
        <w:jc w:val="both"/>
      </w:pPr>
      <w:r w:rsidRPr="0079282C">
        <w:t xml:space="preserve">                         заявителя</w:t>
      </w:r>
    </w:p>
    <w:p w:rsidR="00100E0B" w:rsidRPr="0079282C" w:rsidRDefault="00100E0B" w:rsidP="00100E0B">
      <w:pPr>
        <w:pStyle w:val="ConsPlusNormal"/>
        <w:jc w:val="both"/>
      </w:pPr>
    </w:p>
    <w:p w:rsidR="00100E0B" w:rsidRPr="0079282C" w:rsidRDefault="00100E0B" w:rsidP="00100E0B">
      <w:pPr>
        <w:pStyle w:val="ConsPlusNormal"/>
        <w:jc w:val="both"/>
      </w:pPr>
    </w:p>
    <w:p w:rsidR="002E2D0B" w:rsidRDefault="002E2D0B"/>
    <w:sectPr w:rsidR="002E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00E0B"/>
    <w:rsid w:val="00100E0B"/>
    <w:rsid w:val="002E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00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Hovrin</dc:creator>
  <cp:keywords/>
  <dc:description/>
  <cp:lastModifiedBy>Hovrin</cp:lastModifiedBy>
  <cp:revision>2</cp:revision>
  <dcterms:created xsi:type="dcterms:W3CDTF">2019-11-21T01:39:00Z</dcterms:created>
  <dcterms:modified xsi:type="dcterms:W3CDTF">2019-11-21T01:39:00Z</dcterms:modified>
</cp:coreProperties>
</file>