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4516B1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4516B1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2014-2015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5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</w:t>
        </w:r>
        <w:proofErr w:type="spellStart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</w:t>
        </w:r>
        <w:r w:rsidR="004516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Приморскому краю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2015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4516B1">
        <w:rPr>
          <w:rFonts w:ascii="Times New Roman" w:hAnsi="Times New Roman" w:cs="Times New Roman"/>
          <w:sz w:val="28"/>
          <w:szCs w:val="28"/>
        </w:rPr>
        <w:t xml:space="preserve">Приморскому </w:t>
      </w:r>
      <w:proofErr w:type="gramStart"/>
      <w:r w:rsidR="004516B1">
        <w:rPr>
          <w:rFonts w:ascii="Times New Roman" w:hAnsi="Times New Roman" w:cs="Times New Roman"/>
          <w:sz w:val="28"/>
          <w:szCs w:val="28"/>
        </w:rPr>
        <w:t>краю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4516B1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проводился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</w:t>
      </w:r>
      <w:r w:rsidR="005041B8">
        <w:rPr>
          <w:rFonts w:ascii="Times New Roman" w:hAnsi="Times New Roman" w:cs="Times New Roman"/>
          <w:sz w:val="28"/>
          <w:szCs w:val="28"/>
        </w:rPr>
        <w:t xml:space="preserve"> 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4516B1" w:rsidRPr="004516B1" w:rsidRDefault="004516B1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перечень должностей федеральной гражданской службы, замещение которых связано с коррупционными рисками, утвержденный приказом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>Организована работа с кадровым резервом Управления.</w:t>
      </w:r>
    </w:p>
    <w:p w:rsidR="00D44709" w:rsidRPr="002855F5" w:rsidRDefault="00833223" w:rsidP="004516B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B1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516B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516B1">
        <w:rPr>
          <w:rFonts w:ascii="Times New Roman" w:hAnsi="Times New Roman" w:cs="Times New Roman"/>
          <w:sz w:val="28"/>
          <w:szCs w:val="28"/>
        </w:rPr>
        <w:t xml:space="preserve"> по </w:t>
      </w:r>
      <w:r w:rsidR="004516B1" w:rsidRPr="004516B1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4516B1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4516B1" w:rsidRPr="004516B1">
        <w:rPr>
          <w:rFonts w:ascii="Times New Roman" w:hAnsi="Times New Roman" w:cs="Times New Roman"/>
          <w:sz w:val="28"/>
          <w:szCs w:val="28"/>
        </w:rPr>
        <w:t>вана работа «Телефона доверия»,</w:t>
      </w:r>
      <w:r w:rsidR="004516B1">
        <w:rPr>
          <w:rFonts w:ascii="Times New Roman" w:hAnsi="Times New Roman" w:cs="Times New Roman"/>
          <w:sz w:val="28"/>
          <w:szCs w:val="28"/>
        </w:rPr>
        <w:t xml:space="preserve"> </w:t>
      </w:r>
      <w:r w:rsidR="004516B1" w:rsidRPr="004516B1">
        <w:rPr>
          <w:rFonts w:ascii="Times New Roman" w:hAnsi="Times New Roman" w:cs="Times New Roman"/>
          <w:sz w:val="28"/>
          <w:szCs w:val="28"/>
        </w:rPr>
        <w:t xml:space="preserve">обеспечено функционирование «горячей линии» по вопросам профилактики и противодействия коррупции на официальном сайте Управления </w:t>
      </w:r>
      <w:proofErr w:type="spellStart"/>
      <w:r w:rsidR="004516B1" w:rsidRPr="004516B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4516B1" w:rsidRPr="004516B1">
        <w:rPr>
          <w:rFonts w:ascii="Times New Roman" w:hAnsi="Times New Roman" w:cs="Times New Roman"/>
          <w:sz w:val="28"/>
          <w:szCs w:val="28"/>
        </w:rPr>
        <w:t xml:space="preserve"> по Приморскому краю. </w:t>
      </w:r>
    </w:p>
    <w:p w:rsidR="002855F5" w:rsidRDefault="002855F5" w:rsidP="002855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55F5" w:rsidRDefault="002855F5" w:rsidP="002855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55F5" w:rsidRDefault="002855F5" w:rsidP="002855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55F5" w:rsidRPr="00F13A99" w:rsidRDefault="002855F5" w:rsidP="002855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20.11.2015</w:t>
      </w:r>
    </w:p>
    <w:sectPr w:rsidR="002855F5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2855F5"/>
    <w:rsid w:val="00423C4B"/>
    <w:rsid w:val="004516B1"/>
    <w:rsid w:val="00472AA7"/>
    <w:rsid w:val="00484BA6"/>
    <w:rsid w:val="005041B8"/>
    <w:rsid w:val="005D3089"/>
    <w:rsid w:val="006F636C"/>
    <w:rsid w:val="00833223"/>
    <w:rsid w:val="00AF2964"/>
    <w:rsid w:val="00B96C73"/>
    <w:rsid w:val="00D44709"/>
    <w:rsid w:val="00DE1782"/>
    <w:rsid w:val="00F13A9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</cp:lastModifiedBy>
  <cp:revision>6</cp:revision>
  <cp:lastPrinted>2018-02-26T02:00:00Z</cp:lastPrinted>
  <dcterms:created xsi:type="dcterms:W3CDTF">2016-12-13T03:31:00Z</dcterms:created>
  <dcterms:modified xsi:type="dcterms:W3CDTF">2018-02-26T02:01:00Z</dcterms:modified>
</cp:coreProperties>
</file>