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вакантной должности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Pr="000626C7">
        <w:t xml:space="preserve">вакантной должности </w:t>
      </w:r>
      <w:r>
        <w:t>главного специалиста-эксперта отдела организационной работы, государственной службы и кадров</w:t>
      </w:r>
      <w:r w:rsidRPr="000626C7">
        <w:t xml:space="preserve"> Управления Роскомнадзора по Приморскому краю</w:t>
      </w:r>
      <w:r>
        <w:t xml:space="preserve"> состоится </w:t>
      </w:r>
      <w:r w:rsidRPr="000626C7">
        <w:rPr>
          <w:b/>
        </w:rPr>
        <w:t xml:space="preserve">23 ноября 2017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jc w:val="both"/>
        <w:rPr>
          <w:b/>
        </w:rPr>
      </w:pPr>
      <w:r w:rsidRPr="000626C7">
        <w:rPr>
          <w:b/>
        </w:rPr>
        <w:t>Список кандидатов, допущенных ко второму этапу конкурса:</w:t>
      </w:r>
    </w:p>
    <w:p w:rsidR="000626C7" w:rsidRDefault="000626C7" w:rsidP="000626C7">
      <w:pPr>
        <w:jc w:val="both"/>
      </w:pPr>
    </w:p>
    <w:p w:rsidR="000626C7" w:rsidRDefault="000626C7" w:rsidP="000626C7">
      <w:pPr>
        <w:pStyle w:val="a3"/>
        <w:numPr>
          <w:ilvl w:val="0"/>
          <w:numId w:val="2"/>
        </w:numPr>
        <w:jc w:val="both"/>
      </w:pPr>
      <w:r>
        <w:t>Савельев К.В.</w:t>
      </w:r>
    </w:p>
    <w:p w:rsidR="000626C7" w:rsidRDefault="000626C7" w:rsidP="000626C7">
      <w:pPr>
        <w:pStyle w:val="a3"/>
        <w:numPr>
          <w:ilvl w:val="0"/>
          <w:numId w:val="2"/>
        </w:numPr>
        <w:jc w:val="both"/>
      </w:pPr>
      <w:proofErr w:type="spellStart"/>
      <w:r>
        <w:t>Галикеева</w:t>
      </w:r>
      <w:proofErr w:type="spellEnd"/>
      <w:r>
        <w:t xml:space="preserve"> Е.Н.</w:t>
      </w: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626C7"/>
    <w:rsid w:val="0022096E"/>
    <w:rsid w:val="003D36E5"/>
    <w:rsid w:val="00590A2A"/>
    <w:rsid w:val="006A5FA9"/>
    <w:rsid w:val="006D3411"/>
    <w:rsid w:val="0071023A"/>
    <w:rsid w:val="0091588B"/>
    <w:rsid w:val="00AF6982"/>
    <w:rsid w:val="00DB3BC9"/>
    <w:rsid w:val="00E40C15"/>
    <w:rsid w:val="00E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15A6-CFAD-413B-9D40-238812CE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Новикова</dc:creator>
  <cp:keywords/>
  <dc:description/>
  <cp:lastModifiedBy>Лада Новикова</cp:lastModifiedBy>
  <cp:revision>8</cp:revision>
  <cp:lastPrinted>2017-10-13T06:02:00Z</cp:lastPrinted>
  <dcterms:created xsi:type="dcterms:W3CDTF">2017-07-12T06:45:00Z</dcterms:created>
  <dcterms:modified xsi:type="dcterms:W3CDTF">2017-11-07T06:21:00Z</dcterms:modified>
</cp:coreProperties>
</file>