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CE4C68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старшей группы должностей категории «</w:t>
      </w:r>
      <w:r w:rsidR="00086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обеспечивающие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соответствующие квалификационным требованиям к должности.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без предъявления требований к стажу работы.</w:t>
      </w:r>
    </w:p>
    <w:p w:rsidR="006878C8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»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14" w:rsidRPr="00086514">
        <w:rPr>
          <w:rFonts w:ascii="Times New Roman" w:hAnsi="Times New Roman" w:cs="Times New Roman"/>
          <w:sz w:val="24"/>
          <w:szCs w:val="24"/>
        </w:rPr>
        <w:t>«Юриспруденция», «Государственное и муниципальное управление», «Информационные системы и технологии», «Информационная безопасность»,</w:t>
      </w:r>
      <w:r w:rsidR="00CE4C68">
        <w:rPr>
          <w:rFonts w:ascii="Times New Roman" w:hAnsi="Times New Roman" w:cs="Times New Roman"/>
          <w:sz w:val="24"/>
          <w:szCs w:val="24"/>
        </w:rPr>
        <w:t xml:space="preserve"> «Прикладная математика и информатика»</w:t>
      </w:r>
      <w:r w:rsidR="00A20AFE">
        <w:rPr>
          <w:rFonts w:ascii="Times New Roman" w:hAnsi="Times New Roman" w:cs="Times New Roman"/>
          <w:sz w:val="24"/>
          <w:szCs w:val="24"/>
        </w:rPr>
        <w:t>,</w:t>
      </w:r>
      <w:r w:rsidR="0004551A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техника»,</w:t>
      </w:r>
      <w:r w:rsidR="00A20AFE">
        <w:rPr>
          <w:rFonts w:ascii="Times New Roman" w:hAnsi="Times New Roman" w:cs="Times New Roman"/>
          <w:sz w:val="24"/>
          <w:szCs w:val="24"/>
        </w:rPr>
        <w:t xml:space="preserve"> </w:t>
      </w:r>
      <w:r w:rsidR="0004551A">
        <w:rPr>
          <w:rFonts w:ascii="Times New Roman" w:hAnsi="Times New Roman" w:cs="Times New Roman"/>
          <w:sz w:val="24"/>
          <w:szCs w:val="24"/>
        </w:rPr>
        <w:t xml:space="preserve">«Математика и компьютерные науки», </w:t>
      </w:r>
      <w:r w:rsidR="00A20AFE">
        <w:rPr>
          <w:rFonts w:ascii="Times New Roman" w:hAnsi="Times New Roman" w:cs="Times New Roman"/>
          <w:sz w:val="24"/>
          <w:szCs w:val="24"/>
        </w:rPr>
        <w:t>«Экономика и управление», «Экономика и бухгалтерский учет», «Бухгалтерский учет, анализ и аудит», «Экономика и управление на предприятии», «Финансы и кредит»</w:t>
      </w:r>
      <w:r w:rsidR="00CE4C68">
        <w:rPr>
          <w:rFonts w:ascii="Times New Roman" w:hAnsi="Times New Roman" w:cs="Times New Roman"/>
          <w:sz w:val="24"/>
          <w:szCs w:val="24"/>
        </w:rPr>
        <w:t>.</w:t>
      </w:r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790A4E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работы с нормативными</w:t>
      </w:r>
      <w:r w:rsidR="0079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правовыми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</w:t>
      </w:r>
      <w:r w:rsidR="0079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>работы с информационно-телекоммуникационными сетями, в том числе Интернет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операционной системе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электронной почтой; работы в текстовой </w:t>
      </w:r>
      <w:proofErr w:type="gramStart"/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>редакторе</w:t>
      </w:r>
      <w:proofErr w:type="gramEnd"/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электронными таблицами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презентаций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графических об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ъектов в электронных документах,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базами данных</w:t>
      </w:r>
      <w:r w:rsidRPr="00790A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A4E" w:rsidRPr="00790A4E" w:rsidRDefault="00055871" w:rsidP="00790A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  <w:r w:rsidR="0079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 регулирующего отношения, связанные с государственной гражданской службой и противодействием коррупции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Федерации, Кодекса Российской Федерации об административных правонарушениях, законов Российской Федерации и других нормативных правовых актов, относящихся к реализации своих должностных обязанностей, прав и ответственности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правил делового этикета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 основ делопроизводства,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правил и норм охраны труда, техники</w:t>
      </w:r>
      <w:proofErr w:type="gramEnd"/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и противопожарной защиты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790A4E" w:rsidRPr="00790A4E" w:rsidRDefault="00790A4E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FD" w:rsidRPr="00055871" w:rsidRDefault="006B33FD" w:rsidP="00FD306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Гражданский служащий осуществляет свою профессиональную деятельность в соответствии с должностным регламентом, включающим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790A4E" w:rsidRDefault="00790A4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</w:t>
      </w:r>
      <w:r w:rsidR="00FD306B">
        <w:rPr>
          <w:rFonts w:ascii="Times New Roman" w:eastAsia="Times New Roman" w:hAnsi="Times New Roman" w:cs="Times New Roman"/>
          <w:sz w:val="24"/>
          <w:szCs w:val="24"/>
        </w:rPr>
        <w:t>ональной служебной деятельности;</w:t>
      </w:r>
    </w:p>
    <w:p w:rsidR="003C1BCE" w:rsidRPr="003C1BCE" w:rsidRDefault="00FD306B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FD306B">
        <w:rPr>
          <w:rFonts w:ascii="Times New Roman" w:hAnsi="Times New Roman" w:cs="Times New Roman"/>
          <w:bCs/>
          <w:sz w:val="24"/>
          <w:szCs w:val="24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</w:t>
      </w:r>
      <w:r w:rsidR="00FF06A7" w:rsidRPr="00FF06A7">
        <w:rPr>
          <w:rFonts w:ascii="Times New Roman" w:hAnsi="Times New Roman" w:cs="Times New Roman"/>
          <w:sz w:val="24"/>
          <w:szCs w:val="24"/>
        </w:rPr>
        <w:t>22.04.2022 № 986-р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8C2228" w:rsidRPr="00055871" w:rsidRDefault="00055871" w:rsidP="008C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r w:rsidR="008C2228" w:rsidRPr="00055871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8C2228" w:rsidRPr="00AB49E8">
        <w:rPr>
          <w:rFonts w:ascii="Times New Roman" w:eastAsia="Times New Roman" w:hAnsi="Times New Roman" w:cs="Times New Roman"/>
          <w:sz w:val="24"/>
          <w:szCs w:val="24"/>
        </w:rPr>
        <w:t>edu.gossluzhba.gov.ru/test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</w:t>
      </w:r>
      <w:r w:rsidR="00FD306B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107FB4" w:rsidRDefault="008C2228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мая 2024</w:t>
      </w:r>
      <w:r w:rsidR="00055871" w:rsidRPr="00107FB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107FB4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9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7F9" w:rsidRDefault="005717F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107FB4" w:rsidRDefault="008C2228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июня</w:t>
      </w:r>
      <w:r w:rsidR="00D14DC9" w:rsidRPr="00107F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5871" w:rsidRPr="00107F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CE4C68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CB" w:rsidRPr="00055871" w:rsidRDefault="00055871" w:rsidP="00877B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="00877BCB"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</w:t>
      </w:r>
      <w:r w:rsidR="00877BCB" w:rsidRPr="001019A2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="00877BCB">
        <w:t xml:space="preserve"> </w:t>
      </w:r>
      <w:r w:rsidR="00877BCB" w:rsidRPr="00AB49E8">
        <w:rPr>
          <w:rFonts w:ascii="Times New Roman" w:hAnsi="Times New Roman" w:cs="Times New Roman"/>
          <w:sz w:val="24"/>
          <w:szCs w:val="24"/>
        </w:rPr>
        <w:t>http://</w:t>
      </w:r>
      <w:r w:rsidR="00877BCB" w:rsidRPr="00AB49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77BCB" w:rsidRPr="00AB49E8">
        <w:rPr>
          <w:rFonts w:ascii="Times New Roman" w:hAnsi="Times New Roman" w:cs="Times New Roman"/>
          <w:sz w:val="24"/>
          <w:szCs w:val="24"/>
        </w:rPr>
        <w:t>.25.</w:t>
      </w:r>
      <w:proofErr w:type="spellStart"/>
      <w:r w:rsidR="00877BCB" w:rsidRPr="00AB49E8">
        <w:rPr>
          <w:rFonts w:ascii="Times New Roman" w:hAnsi="Times New Roman" w:cs="Times New Roman"/>
          <w:sz w:val="24"/>
          <w:szCs w:val="24"/>
          <w:lang w:val="en-US"/>
        </w:rPr>
        <w:t>rkn</w:t>
      </w:r>
      <w:proofErr w:type="spellEnd"/>
      <w:r w:rsidR="00877BCB" w:rsidRPr="00AB49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7BCB" w:rsidRPr="00AB49E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877BCB" w:rsidRPr="00AB49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7BCB" w:rsidRPr="00AB49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7BCB" w:rsidRPr="00055871">
        <w:rPr>
          <w:rFonts w:ascii="Times New Roman" w:hAnsi="Times New Roman" w:cs="Times New Roman"/>
          <w:sz w:val="24"/>
          <w:szCs w:val="24"/>
        </w:rPr>
        <w:t xml:space="preserve">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1D5" w:rsidRPr="003C1BCE" w:rsidRDefault="003C1BCE" w:rsidP="00790A4E">
      <w:pPr>
        <w:spacing w:before="100" w:beforeAutospacing="1" w:after="100" w:afterAutospacing="1" w:line="240" w:lineRule="auto"/>
        <w:jc w:val="both"/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sectPr w:rsidR="002E21D5" w:rsidRPr="003C1BCE" w:rsidSect="00FD30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111DE"/>
    <w:rsid w:val="0004551A"/>
    <w:rsid w:val="00055871"/>
    <w:rsid w:val="00086514"/>
    <w:rsid w:val="000A1EA5"/>
    <w:rsid w:val="000D2568"/>
    <w:rsid w:val="00107FB4"/>
    <w:rsid w:val="0019790F"/>
    <w:rsid w:val="001E49E9"/>
    <w:rsid w:val="00233CA8"/>
    <w:rsid w:val="00287DCF"/>
    <w:rsid w:val="002E21D5"/>
    <w:rsid w:val="00334E5C"/>
    <w:rsid w:val="00357224"/>
    <w:rsid w:val="00377685"/>
    <w:rsid w:val="003C1BCE"/>
    <w:rsid w:val="00477037"/>
    <w:rsid w:val="004B2F6F"/>
    <w:rsid w:val="00536226"/>
    <w:rsid w:val="00570A96"/>
    <w:rsid w:val="005717F9"/>
    <w:rsid w:val="006878C8"/>
    <w:rsid w:val="006B33FD"/>
    <w:rsid w:val="0076425E"/>
    <w:rsid w:val="00790A4E"/>
    <w:rsid w:val="007A4D58"/>
    <w:rsid w:val="007A7364"/>
    <w:rsid w:val="00801FDD"/>
    <w:rsid w:val="00836E2D"/>
    <w:rsid w:val="00877BCB"/>
    <w:rsid w:val="008C2228"/>
    <w:rsid w:val="009C2616"/>
    <w:rsid w:val="00A20AFE"/>
    <w:rsid w:val="00A330AE"/>
    <w:rsid w:val="00A37161"/>
    <w:rsid w:val="00B26269"/>
    <w:rsid w:val="00BC7909"/>
    <w:rsid w:val="00C801EE"/>
    <w:rsid w:val="00CA10D1"/>
    <w:rsid w:val="00CD161F"/>
    <w:rsid w:val="00CE4C68"/>
    <w:rsid w:val="00D14DC9"/>
    <w:rsid w:val="00E11C82"/>
    <w:rsid w:val="00E16D45"/>
    <w:rsid w:val="00EB303E"/>
    <w:rsid w:val="00F036A4"/>
    <w:rsid w:val="00FD306B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E4BE-55EA-4555-8DCB-FFC41151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Новикова</cp:lastModifiedBy>
  <cp:revision>2</cp:revision>
  <dcterms:created xsi:type="dcterms:W3CDTF">2024-04-18T00:48:00Z</dcterms:created>
  <dcterms:modified xsi:type="dcterms:W3CDTF">2024-04-18T00:48:00Z</dcterms:modified>
</cp:coreProperties>
</file>